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C469EE" w14:textId="77777777" w:rsidR="0011653A" w:rsidRPr="0011653A" w:rsidRDefault="0011653A" w:rsidP="0011653A">
      <w:pPr>
        <w:jc w:val="center"/>
        <w:rPr>
          <w:b/>
          <w:color w:val="F7BA89"/>
          <w:sz w:val="20"/>
          <w:szCs w:val="20"/>
        </w:rPr>
      </w:pPr>
    </w:p>
    <w:p w14:paraId="50830FBB" w14:textId="77777777" w:rsidR="00FF24BA" w:rsidRPr="00D96DC4" w:rsidRDefault="00FF24BA" w:rsidP="0011653A">
      <w:pPr>
        <w:jc w:val="center"/>
        <w:rPr>
          <w:b/>
          <w:color w:val="4472C4" w:themeColor="accent1"/>
          <w:sz w:val="40"/>
          <w:szCs w:val="40"/>
        </w:rPr>
      </w:pPr>
      <w:r w:rsidRPr="00B1582B">
        <w:rPr>
          <w:b/>
          <w:color w:val="4472C4" w:themeColor="accent1"/>
          <w:sz w:val="40"/>
          <w:szCs w:val="40"/>
        </w:rPr>
        <w:t>ФОРМУЛЯР</w:t>
      </w:r>
    </w:p>
    <w:p w14:paraId="4EFF5146" w14:textId="54AFF071" w:rsidR="00FF24BA" w:rsidRPr="000E5850" w:rsidRDefault="00FF24BA" w:rsidP="00FF24BA">
      <w:pPr>
        <w:jc w:val="center"/>
        <w:rPr>
          <w:b/>
        </w:rPr>
      </w:pPr>
      <w:r w:rsidRPr="000E5850">
        <w:rPr>
          <w:b/>
        </w:rPr>
        <w:t xml:space="preserve">за участие в </w:t>
      </w:r>
      <w:r w:rsidR="00D017B7">
        <w:rPr>
          <w:b/>
        </w:rPr>
        <w:t>дес</w:t>
      </w:r>
      <w:r w:rsidR="00925FA6">
        <w:rPr>
          <w:b/>
        </w:rPr>
        <w:t>етото</w:t>
      </w:r>
      <w:r w:rsidRPr="000E5850">
        <w:rPr>
          <w:b/>
        </w:rPr>
        <w:t xml:space="preserve"> издание на</w:t>
      </w:r>
    </w:p>
    <w:p w14:paraId="33DDCA30" w14:textId="255A46DC" w:rsidR="00FF24BA" w:rsidRPr="000E5850" w:rsidRDefault="006669A0" w:rsidP="006669A0">
      <w:pPr>
        <w:tabs>
          <w:tab w:val="left" w:pos="2705"/>
          <w:tab w:val="center" w:pos="5233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0E5850" w:rsidRPr="000E5850">
        <w:rPr>
          <w:b/>
          <w:sz w:val="28"/>
          <w:szCs w:val="28"/>
        </w:rPr>
        <w:fldChar w:fldCharType="begin"/>
      </w:r>
      <w:r w:rsidR="000E5850" w:rsidRPr="000E5850">
        <w:rPr>
          <w:b/>
          <w:sz w:val="28"/>
          <w:szCs w:val="28"/>
        </w:rPr>
        <w:instrText xml:space="preserve"> HYPERLINK "http://actfest.org/" </w:instrText>
      </w:r>
      <w:r w:rsidR="000E5850" w:rsidRPr="000E5850">
        <w:rPr>
          <w:b/>
          <w:sz w:val="28"/>
          <w:szCs w:val="28"/>
        </w:rPr>
        <w:fldChar w:fldCharType="separate"/>
      </w:r>
      <w:r w:rsidR="00FF24BA" w:rsidRPr="000E5850">
        <w:rPr>
          <w:b/>
          <w:sz w:val="28"/>
          <w:szCs w:val="28"/>
        </w:rPr>
        <w:t>АСТ Фестивал за свободен театър</w:t>
      </w:r>
    </w:p>
    <w:p w14:paraId="5EA27285" w14:textId="6CDC7F33" w:rsidR="00FF24BA" w:rsidRPr="00D96DC4" w:rsidRDefault="000E5850" w:rsidP="005D1A70">
      <w:pPr>
        <w:jc w:val="center"/>
        <w:rPr>
          <w:b/>
          <w:sz w:val="28"/>
          <w:szCs w:val="28"/>
        </w:rPr>
      </w:pPr>
      <w:r w:rsidRPr="000E5850">
        <w:rPr>
          <w:b/>
          <w:sz w:val="28"/>
          <w:szCs w:val="28"/>
        </w:rPr>
        <w:fldChar w:fldCharType="end"/>
      </w:r>
      <w:r w:rsidR="00D017B7">
        <w:rPr>
          <w:b/>
        </w:rPr>
        <w:t>(16</w:t>
      </w:r>
      <w:r w:rsidR="003B208F" w:rsidRPr="00E246E6">
        <w:rPr>
          <w:b/>
        </w:rPr>
        <w:t xml:space="preserve"> – </w:t>
      </w:r>
      <w:r w:rsidR="00925FA6" w:rsidRPr="00D96DC4">
        <w:rPr>
          <w:b/>
        </w:rPr>
        <w:t>2</w:t>
      </w:r>
      <w:r w:rsidR="00FD097A">
        <w:rPr>
          <w:b/>
        </w:rPr>
        <w:t>3</w:t>
      </w:r>
      <w:r w:rsidR="00FF24BA" w:rsidRPr="00E246E6">
        <w:rPr>
          <w:b/>
        </w:rPr>
        <w:t xml:space="preserve"> </w:t>
      </w:r>
      <w:r w:rsidR="00B97A5D" w:rsidRPr="00E246E6">
        <w:rPr>
          <w:b/>
        </w:rPr>
        <w:t>октомври</w:t>
      </w:r>
      <w:r w:rsidR="00FF24BA" w:rsidRPr="00E246E6">
        <w:rPr>
          <w:b/>
        </w:rPr>
        <w:t xml:space="preserve"> 20</w:t>
      </w:r>
      <w:r w:rsidR="00D017B7">
        <w:rPr>
          <w:b/>
        </w:rPr>
        <w:t>2</w:t>
      </w:r>
      <w:bookmarkStart w:id="0" w:name="_GoBack"/>
      <w:bookmarkEnd w:id="0"/>
      <w:r w:rsidR="00D017B7">
        <w:rPr>
          <w:b/>
        </w:rPr>
        <w:t>0</w:t>
      </w:r>
      <w:r w:rsidR="00F65337" w:rsidRPr="00E246E6">
        <w:rPr>
          <w:b/>
        </w:rPr>
        <w:t>г.</w:t>
      </w:r>
      <w:r w:rsidR="00FF24BA" w:rsidRPr="00E246E6">
        <w:rPr>
          <w:b/>
        </w:rPr>
        <w:t>)</w:t>
      </w:r>
    </w:p>
    <w:p w14:paraId="6567BFB2" w14:textId="77777777" w:rsidR="0011653A" w:rsidRPr="00E246E6" w:rsidRDefault="0011653A" w:rsidP="00B16A9E">
      <w:pPr>
        <w:jc w:val="center"/>
        <w:rPr>
          <w:b/>
        </w:rPr>
      </w:pPr>
    </w:p>
    <w:p w14:paraId="5282C560" w14:textId="77221762" w:rsidR="007C441C" w:rsidRPr="00D96DC4" w:rsidRDefault="007C441C" w:rsidP="007C441C">
      <w:pPr>
        <w:spacing w:after="0" w:line="240" w:lineRule="auto"/>
        <w:rPr>
          <w:rFonts w:cs="Cambria"/>
          <w:b/>
        </w:rPr>
      </w:pPr>
      <w:r w:rsidRPr="00FF24BA">
        <w:rPr>
          <w:rFonts w:cs="Cambria"/>
          <w:b/>
        </w:rPr>
        <w:t xml:space="preserve">Заглавие </w:t>
      </w:r>
      <w:r w:rsidR="00FD097A">
        <w:rPr>
          <w:rFonts w:cs="Cambria"/>
          <w:b/>
        </w:rPr>
        <w:t>на спектакъла на български език:</w:t>
      </w:r>
    </w:p>
    <w:p w14:paraId="2DBD7DD4" w14:textId="77777777" w:rsidR="007C441C" w:rsidRDefault="007C441C" w:rsidP="007C441C">
      <w:pPr>
        <w:tabs>
          <w:tab w:val="left" w:pos="2500"/>
          <w:tab w:val="left" w:pos="8740"/>
        </w:tabs>
        <w:spacing w:after="0" w:line="240" w:lineRule="auto"/>
        <w:rPr>
          <w:rFonts w:cs="Cambria"/>
          <w:lang w:val="en-US"/>
        </w:rPr>
      </w:pPr>
    </w:p>
    <w:p w14:paraId="75342C66" w14:textId="77777777" w:rsidR="00DB0F9F" w:rsidRPr="00DB0F9F" w:rsidRDefault="00DB0F9F" w:rsidP="007C441C">
      <w:pPr>
        <w:tabs>
          <w:tab w:val="left" w:pos="2500"/>
          <w:tab w:val="left" w:pos="8740"/>
        </w:tabs>
        <w:spacing w:after="0" w:line="240" w:lineRule="auto"/>
        <w:rPr>
          <w:rFonts w:cs="Cambria"/>
          <w:b/>
          <w:lang w:val="en-US"/>
        </w:rPr>
      </w:pPr>
    </w:p>
    <w:p w14:paraId="4FEFE1AF" w14:textId="2A089470" w:rsidR="007C441C" w:rsidRPr="00FF24BA" w:rsidRDefault="007C441C" w:rsidP="007C441C">
      <w:pPr>
        <w:tabs>
          <w:tab w:val="left" w:pos="2500"/>
          <w:tab w:val="left" w:pos="8740"/>
        </w:tabs>
        <w:spacing w:after="0" w:line="240" w:lineRule="auto"/>
        <w:rPr>
          <w:rFonts w:cs="Cambria"/>
          <w:b/>
        </w:rPr>
      </w:pPr>
      <w:r w:rsidRPr="00FF24BA">
        <w:rPr>
          <w:rFonts w:cs="Cambria"/>
          <w:b/>
        </w:rPr>
        <w:t>Заглавие на спектакъла на английски език</w:t>
      </w:r>
      <w:r w:rsidR="00FD097A">
        <w:rPr>
          <w:rFonts w:cs="Cambria"/>
          <w:b/>
        </w:rPr>
        <w:t>:</w:t>
      </w:r>
    </w:p>
    <w:p w14:paraId="59910C0D" w14:textId="77777777" w:rsidR="007C441C" w:rsidRDefault="007C441C" w:rsidP="007C441C">
      <w:pPr>
        <w:spacing w:after="0" w:line="240" w:lineRule="auto"/>
        <w:rPr>
          <w:rFonts w:cs="Cambria"/>
          <w:lang w:val="en-US"/>
        </w:rPr>
      </w:pPr>
    </w:p>
    <w:p w14:paraId="6D98390B" w14:textId="77777777" w:rsidR="00DB0F9F" w:rsidRPr="00DB0F9F" w:rsidRDefault="00DB0F9F" w:rsidP="007C441C">
      <w:pPr>
        <w:spacing w:after="0" w:line="240" w:lineRule="auto"/>
        <w:rPr>
          <w:rFonts w:cs="Cambria"/>
          <w:b/>
          <w:shd w:val="clear" w:color="auto" w:fill="9CC2E5" w:themeFill="accent5" w:themeFillTint="99"/>
          <w:lang w:val="en-US"/>
        </w:rPr>
      </w:pPr>
    </w:p>
    <w:p w14:paraId="017B39D6" w14:textId="101FABA5" w:rsidR="007C441C" w:rsidRPr="00FF24BA" w:rsidRDefault="007C441C" w:rsidP="007C441C">
      <w:pPr>
        <w:tabs>
          <w:tab w:val="left" w:pos="2500"/>
          <w:tab w:val="left" w:pos="8740"/>
        </w:tabs>
        <w:spacing w:after="0" w:line="240" w:lineRule="auto"/>
        <w:rPr>
          <w:rFonts w:cs="Cambria"/>
          <w:b/>
        </w:rPr>
      </w:pPr>
      <w:r w:rsidRPr="007C441C">
        <w:rPr>
          <w:rFonts w:cs="Cambria"/>
          <w:b/>
        </w:rPr>
        <w:t>Автор на текста и/или концепцията</w:t>
      </w:r>
      <w:r w:rsidR="00FD097A">
        <w:rPr>
          <w:rFonts w:cs="Cambria"/>
          <w:b/>
        </w:rPr>
        <w:t>:</w:t>
      </w:r>
    </w:p>
    <w:p w14:paraId="5A58063B" w14:textId="77777777" w:rsidR="007C441C" w:rsidRDefault="007C441C" w:rsidP="007C441C">
      <w:pPr>
        <w:widowControl w:val="0"/>
        <w:snapToGrid w:val="0"/>
        <w:spacing w:after="0" w:line="240" w:lineRule="auto"/>
        <w:rPr>
          <w:rFonts w:cs="Cambria"/>
          <w:lang w:val="en-US"/>
        </w:rPr>
      </w:pPr>
    </w:p>
    <w:p w14:paraId="03D13BBC" w14:textId="77777777" w:rsidR="00DB0F9F" w:rsidRPr="00DB0F9F" w:rsidRDefault="00DB0F9F" w:rsidP="007C441C">
      <w:pPr>
        <w:widowControl w:val="0"/>
        <w:snapToGrid w:val="0"/>
        <w:spacing w:after="0" w:line="240" w:lineRule="auto"/>
        <w:rPr>
          <w:rFonts w:cs="Cambria"/>
          <w:lang w:val="en-US"/>
        </w:rPr>
      </w:pPr>
    </w:p>
    <w:p w14:paraId="4BB02DE4" w14:textId="51B10BD4" w:rsidR="007C441C" w:rsidRPr="00FF24BA" w:rsidRDefault="007C441C" w:rsidP="007C441C">
      <w:pPr>
        <w:spacing w:after="0" w:line="240" w:lineRule="auto"/>
        <w:rPr>
          <w:rFonts w:cs="Cambria"/>
          <w:i/>
        </w:rPr>
      </w:pPr>
      <w:r w:rsidRPr="00FF24BA">
        <w:rPr>
          <w:rFonts w:cs="Cambria"/>
          <w:b/>
        </w:rPr>
        <w:t>Жанрово определение на български и английски език</w:t>
      </w:r>
      <w:r w:rsidR="00FD097A">
        <w:rPr>
          <w:rFonts w:cs="Cambria"/>
          <w:b/>
        </w:rPr>
        <w:t>:</w:t>
      </w:r>
    </w:p>
    <w:p w14:paraId="40DD744C" w14:textId="77777777" w:rsidR="007C441C" w:rsidRPr="00D017B7" w:rsidRDefault="007C441C" w:rsidP="007C441C">
      <w:pPr>
        <w:spacing w:after="0" w:line="240" w:lineRule="auto"/>
        <w:rPr>
          <w:rFonts w:cs="Cambria"/>
          <w:i/>
        </w:rPr>
      </w:pPr>
      <w:r w:rsidRPr="00FF24BA">
        <w:rPr>
          <w:rFonts w:cs="Cambria"/>
          <w:i/>
        </w:rPr>
        <w:t>(начинът, по който авторите определят спектакъла)</w:t>
      </w:r>
    </w:p>
    <w:p w14:paraId="7DF3F227" w14:textId="77777777" w:rsidR="007C441C" w:rsidRDefault="007C441C" w:rsidP="007C441C">
      <w:pPr>
        <w:widowControl w:val="0"/>
        <w:snapToGrid w:val="0"/>
        <w:spacing w:after="0" w:line="240" w:lineRule="auto"/>
        <w:rPr>
          <w:rFonts w:cs="Cambria"/>
          <w:lang w:val="en-US"/>
        </w:rPr>
      </w:pPr>
    </w:p>
    <w:p w14:paraId="0CED3B98" w14:textId="77777777" w:rsidR="00DB0F9F" w:rsidRPr="00DB0F9F" w:rsidRDefault="00DB0F9F" w:rsidP="007C441C">
      <w:pPr>
        <w:widowControl w:val="0"/>
        <w:snapToGrid w:val="0"/>
        <w:spacing w:after="0" w:line="240" w:lineRule="auto"/>
        <w:rPr>
          <w:rFonts w:cs="Cambria"/>
          <w:lang w:val="en-US"/>
        </w:rPr>
      </w:pPr>
    </w:p>
    <w:p w14:paraId="0270421F" w14:textId="2CDD44E6" w:rsidR="007C441C" w:rsidRPr="00FF24BA" w:rsidRDefault="007C441C" w:rsidP="007C441C">
      <w:pPr>
        <w:spacing w:after="0" w:line="240" w:lineRule="auto"/>
        <w:rPr>
          <w:rFonts w:cs="Cambria"/>
          <w:b/>
        </w:rPr>
      </w:pPr>
      <w:r w:rsidRPr="00FF24BA">
        <w:rPr>
          <w:rFonts w:cs="Cambria"/>
          <w:b/>
        </w:rPr>
        <w:t>Времетраене на спектакъла</w:t>
      </w:r>
      <w:r w:rsidR="00FD097A">
        <w:rPr>
          <w:rFonts w:cs="Cambria"/>
          <w:b/>
        </w:rPr>
        <w:t>:</w:t>
      </w:r>
    </w:p>
    <w:p w14:paraId="129DB184" w14:textId="77777777" w:rsidR="007C441C" w:rsidRDefault="007C441C" w:rsidP="007C441C">
      <w:pPr>
        <w:widowControl w:val="0"/>
        <w:snapToGrid w:val="0"/>
        <w:spacing w:after="0" w:line="240" w:lineRule="auto"/>
        <w:rPr>
          <w:rFonts w:cs="Cambria"/>
          <w:lang w:val="en-US"/>
        </w:rPr>
      </w:pPr>
    </w:p>
    <w:p w14:paraId="0413F4B7" w14:textId="77777777" w:rsidR="00DB0F9F" w:rsidRPr="00DB0F9F" w:rsidRDefault="00DB0F9F" w:rsidP="007C441C">
      <w:pPr>
        <w:widowControl w:val="0"/>
        <w:snapToGrid w:val="0"/>
        <w:spacing w:after="0" w:line="240" w:lineRule="auto"/>
        <w:rPr>
          <w:rFonts w:cs="Cambria"/>
          <w:lang w:val="en-US"/>
        </w:rPr>
      </w:pPr>
    </w:p>
    <w:p w14:paraId="0A5BA5BF" w14:textId="08BBEF70" w:rsidR="007C441C" w:rsidRPr="00D017B7" w:rsidRDefault="007C441C" w:rsidP="007C441C">
      <w:pPr>
        <w:spacing w:after="0" w:line="240" w:lineRule="auto"/>
        <w:rPr>
          <w:rFonts w:cs="Cambria"/>
          <w:b/>
        </w:rPr>
      </w:pPr>
      <w:r w:rsidRPr="00FF24BA">
        <w:rPr>
          <w:rFonts w:cs="Cambria"/>
          <w:b/>
        </w:rPr>
        <w:t>Ръководител на проекта</w:t>
      </w:r>
      <w:r w:rsidR="00FD097A">
        <w:rPr>
          <w:rFonts w:cs="Cambria"/>
          <w:b/>
        </w:rPr>
        <w:t>:</w:t>
      </w:r>
    </w:p>
    <w:p w14:paraId="78F2450F" w14:textId="77777777" w:rsidR="007C441C" w:rsidRPr="007C441C" w:rsidRDefault="007C441C" w:rsidP="007C441C">
      <w:pPr>
        <w:spacing w:after="0" w:line="240" w:lineRule="auto"/>
        <w:rPr>
          <w:rFonts w:cs="Cambria"/>
          <w:i/>
        </w:rPr>
      </w:pPr>
      <w:r w:rsidRPr="007C441C">
        <w:rPr>
          <w:rFonts w:cs="Cambria"/>
          <w:i/>
        </w:rPr>
        <w:t>(име и фамилия; имейл и телефон)</w:t>
      </w:r>
    </w:p>
    <w:p w14:paraId="7F6F9CCA" w14:textId="77777777" w:rsidR="007C441C" w:rsidRDefault="007C441C" w:rsidP="007C441C">
      <w:pPr>
        <w:widowControl w:val="0"/>
        <w:snapToGrid w:val="0"/>
        <w:spacing w:after="0" w:line="240" w:lineRule="auto"/>
        <w:rPr>
          <w:rFonts w:cs="Cambria"/>
          <w:lang w:val="en-US"/>
        </w:rPr>
      </w:pPr>
    </w:p>
    <w:p w14:paraId="0C9FB054" w14:textId="77777777" w:rsidR="00DB0F9F" w:rsidRPr="00DB0F9F" w:rsidRDefault="00DB0F9F" w:rsidP="007C441C">
      <w:pPr>
        <w:widowControl w:val="0"/>
        <w:snapToGrid w:val="0"/>
        <w:spacing w:after="0" w:line="240" w:lineRule="auto"/>
        <w:rPr>
          <w:rFonts w:cs="Cambria"/>
          <w:lang w:val="en-US"/>
        </w:rPr>
      </w:pPr>
    </w:p>
    <w:p w14:paraId="77DEF9E6" w14:textId="08358856" w:rsidR="007C441C" w:rsidRPr="00D017B7" w:rsidRDefault="007C441C" w:rsidP="007C441C">
      <w:pPr>
        <w:spacing w:after="0" w:line="240" w:lineRule="auto"/>
        <w:rPr>
          <w:rFonts w:cs="Cambria"/>
          <w:b/>
        </w:rPr>
      </w:pPr>
      <w:r w:rsidRPr="00FF24BA">
        <w:rPr>
          <w:rFonts w:cs="Cambria"/>
          <w:b/>
        </w:rPr>
        <w:t>Екип</w:t>
      </w:r>
      <w:r w:rsidR="00FD097A">
        <w:rPr>
          <w:rFonts w:cs="Cambria"/>
          <w:b/>
        </w:rPr>
        <w:t>:</w:t>
      </w:r>
    </w:p>
    <w:p w14:paraId="653C418F" w14:textId="05386244" w:rsidR="00DB0F9F" w:rsidRPr="00DB0F9F" w:rsidRDefault="007C441C" w:rsidP="00DB0F9F">
      <w:pPr>
        <w:spacing w:after="0" w:line="240" w:lineRule="auto"/>
        <w:rPr>
          <w:rFonts w:cs="Cambria"/>
          <w:i/>
          <w:lang w:val="en-US"/>
        </w:rPr>
      </w:pPr>
      <w:r w:rsidRPr="007C441C">
        <w:rPr>
          <w:rFonts w:cs="Cambria"/>
          <w:i/>
        </w:rPr>
        <w:t>(имена и функция на всички хора, ангажирани в създаването на проекта)</w:t>
      </w:r>
    </w:p>
    <w:p w14:paraId="46AFC56F" w14:textId="77777777" w:rsidR="007C441C" w:rsidRDefault="007C441C" w:rsidP="007C441C">
      <w:pPr>
        <w:spacing w:after="0" w:line="240" w:lineRule="auto"/>
        <w:rPr>
          <w:rFonts w:cs="Cambria"/>
          <w:lang w:val="en-US"/>
        </w:rPr>
      </w:pPr>
    </w:p>
    <w:p w14:paraId="53ABE9E2" w14:textId="77777777" w:rsidR="00DB0F9F" w:rsidRPr="00DB0F9F" w:rsidRDefault="00DB0F9F" w:rsidP="007C441C">
      <w:pPr>
        <w:spacing w:after="0" w:line="240" w:lineRule="auto"/>
        <w:rPr>
          <w:rFonts w:cs="Cambria"/>
          <w:b/>
          <w:lang w:val="en-US"/>
        </w:rPr>
      </w:pPr>
    </w:p>
    <w:p w14:paraId="3E84A684" w14:textId="34EE98FC" w:rsidR="007C441C" w:rsidRPr="00FF24BA" w:rsidRDefault="007C441C" w:rsidP="007C441C">
      <w:pPr>
        <w:spacing w:after="0" w:line="240" w:lineRule="auto"/>
        <w:rPr>
          <w:rFonts w:cs="Cambria"/>
          <w:b/>
        </w:rPr>
      </w:pPr>
      <w:r w:rsidRPr="00FF24BA">
        <w:rPr>
          <w:rFonts w:cs="Cambria"/>
          <w:b/>
        </w:rPr>
        <w:t>Продуцираща организация или физическо лице</w:t>
      </w:r>
      <w:r w:rsidR="00C112F3">
        <w:rPr>
          <w:rFonts w:cs="Cambria"/>
          <w:b/>
        </w:rPr>
        <w:t>:</w:t>
      </w:r>
    </w:p>
    <w:p w14:paraId="6035FACE" w14:textId="77777777" w:rsidR="007C441C" w:rsidRDefault="007C441C" w:rsidP="007C441C">
      <w:pPr>
        <w:spacing w:after="0" w:line="240" w:lineRule="auto"/>
        <w:rPr>
          <w:rFonts w:cs="Cambria"/>
          <w:lang w:val="en-US"/>
        </w:rPr>
      </w:pPr>
    </w:p>
    <w:p w14:paraId="5F1E720A" w14:textId="77777777" w:rsidR="00DB0F9F" w:rsidRPr="00DB0F9F" w:rsidRDefault="00DB0F9F" w:rsidP="007C441C">
      <w:pPr>
        <w:spacing w:after="0" w:line="240" w:lineRule="auto"/>
        <w:rPr>
          <w:rFonts w:cs="Cambria"/>
          <w:b/>
          <w:lang w:val="en-US"/>
        </w:rPr>
      </w:pPr>
    </w:p>
    <w:p w14:paraId="2B751DDF" w14:textId="7A3095C5" w:rsidR="007C441C" w:rsidRPr="00CF4D79" w:rsidRDefault="007C441C" w:rsidP="007C441C">
      <w:pPr>
        <w:spacing w:after="0" w:line="240" w:lineRule="auto"/>
        <w:rPr>
          <w:rFonts w:cs="Cambria"/>
          <w:b/>
        </w:rPr>
      </w:pPr>
      <w:r w:rsidRPr="00FF24BA">
        <w:rPr>
          <w:rFonts w:cs="Cambria"/>
          <w:b/>
        </w:rPr>
        <w:t>Организации, финансирали проекта</w:t>
      </w:r>
      <w:r w:rsidR="00C112F3">
        <w:rPr>
          <w:rFonts w:cs="Cambria"/>
          <w:b/>
        </w:rPr>
        <w:t>:</w:t>
      </w:r>
    </w:p>
    <w:p w14:paraId="4707ADA2" w14:textId="77777777" w:rsidR="007C441C" w:rsidRPr="007C441C" w:rsidRDefault="007C441C" w:rsidP="007C441C">
      <w:pPr>
        <w:spacing w:after="0" w:line="240" w:lineRule="auto"/>
        <w:rPr>
          <w:rFonts w:cs="Cambria"/>
          <w:i/>
        </w:rPr>
      </w:pPr>
      <w:r w:rsidRPr="007C441C">
        <w:rPr>
          <w:rFonts w:cs="Cambria"/>
          <w:i/>
        </w:rPr>
        <w:t>(финансиран на проектен принцип от: институции, спонсори и/или лични средства.)</w:t>
      </w:r>
    </w:p>
    <w:p w14:paraId="11E3959E" w14:textId="77777777" w:rsidR="007C441C" w:rsidRDefault="007C441C" w:rsidP="007C441C">
      <w:pPr>
        <w:spacing w:after="0" w:line="240" w:lineRule="auto"/>
        <w:rPr>
          <w:rFonts w:cs="Cambria"/>
          <w:lang w:val="en-US"/>
        </w:rPr>
      </w:pPr>
    </w:p>
    <w:p w14:paraId="2E09D156" w14:textId="77777777" w:rsidR="00DB0F9F" w:rsidRPr="00DB0F9F" w:rsidRDefault="00DB0F9F" w:rsidP="007C441C">
      <w:pPr>
        <w:spacing w:after="0" w:line="240" w:lineRule="auto"/>
        <w:rPr>
          <w:rFonts w:cs="Cambria"/>
          <w:b/>
          <w:lang w:val="en-US"/>
        </w:rPr>
      </w:pPr>
    </w:p>
    <w:p w14:paraId="7EC1BA59" w14:textId="45021B64" w:rsidR="007C441C" w:rsidRPr="00FF24BA" w:rsidRDefault="007C441C" w:rsidP="007C441C">
      <w:pPr>
        <w:spacing w:after="0" w:line="240" w:lineRule="auto"/>
        <w:rPr>
          <w:rFonts w:cs="Cambria"/>
          <w:b/>
        </w:rPr>
      </w:pPr>
      <w:r w:rsidRPr="00FF24BA">
        <w:rPr>
          <w:rFonts w:cs="Cambria"/>
          <w:b/>
        </w:rPr>
        <w:t>Предишни реализирани свободни продукции</w:t>
      </w:r>
      <w:r w:rsidR="00C112F3">
        <w:rPr>
          <w:rFonts w:cs="Cambria"/>
          <w:b/>
        </w:rPr>
        <w:t>:</w:t>
      </w:r>
    </w:p>
    <w:p w14:paraId="3E12D695" w14:textId="77777777" w:rsidR="007C441C" w:rsidRDefault="007C441C" w:rsidP="007C441C">
      <w:pPr>
        <w:spacing w:after="0" w:line="240" w:lineRule="auto"/>
        <w:rPr>
          <w:rFonts w:cs="Cambria"/>
          <w:lang w:val="en-US"/>
        </w:rPr>
      </w:pPr>
    </w:p>
    <w:p w14:paraId="49B092B4" w14:textId="77777777" w:rsidR="00DB0F9F" w:rsidRPr="00DB0F9F" w:rsidRDefault="00DB0F9F" w:rsidP="007C441C">
      <w:pPr>
        <w:spacing w:after="0" w:line="240" w:lineRule="auto"/>
        <w:rPr>
          <w:rFonts w:cs="Cambria"/>
          <w:b/>
          <w:lang w:val="en-US"/>
        </w:rPr>
      </w:pPr>
    </w:p>
    <w:p w14:paraId="2C208155" w14:textId="6F83A3CC" w:rsidR="007C441C" w:rsidRPr="00FF24BA" w:rsidRDefault="007C441C" w:rsidP="007C441C">
      <w:pPr>
        <w:spacing w:after="0" w:line="240" w:lineRule="auto"/>
        <w:rPr>
          <w:rFonts w:cs="Cambria"/>
          <w:b/>
        </w:rPr>
      </w:pPr>
      <w:r w:rsidRPr="00FF24BA">
        <w:rPr>
          <w:rFonts w:cs="Cambria"/>
          <w:b/>
        </w:rPr>
        <w:t>Дата и място на премиерата</w:t>
      </w:r>
      <w:r w:rsidR="00E7680C">
        <w:rPr>
          <w:rFonts w:cs="Cambria"/>
          <w:b/>
        </w:rPr>
        <w:t xml:space="preserve"> (</w:t>
      </w:r>
      <w:r w:rsidR="00E7680C" w:rsidRPr="00FF24BA">
        <w:rPr>
          <w:rFonts w:cs="Cambria"/>
          <w:b/>
        </w:rPr>
        <w:t>Планирана дата и място на премиера</w:t>
      </w:r>
      <w:r w:rsidR="00E7680C" w:rsidRPr="00CF4D79">
        <w:rPr>
          <w:rFonts w:cs="Cambria"/>
          <w:b/>
        </w:rPr>
        <w:t xml:space="preserve"> за подготвящите се продукции)</w:t>
      </w:r>
      <w:r w:rsidR="00E7680C">
        <w:rPr>
          <w:rFonts w:cs="Cambria"/>
          <w:b/>
        </w:rPr>
        <w:t xml:space="preserve">: </w:t>
      </w:r>
    </w:p>
    <w:p w14:paraId="77E81492" w14:textId="73BEF4CE" w:rsidR="007C441C" w:rsidRDefault="007C441C" w:rsidP="007C441C">
      <w:pPr>
        <w:snapToGrid w:val="0"/>
        <w:spacing w:after="0" w:line="240" w:lineRule="auto"/>
        <w:rPr>
          <w:rFonts w:cs="Cambria"/>
          <w:lang w:val="en-US"/>
        </w:rPr>
      </w:pPr>
    </w:p>
    <w:p w14:paraId="15F8E1A7" w14:textId="77777777" w:rsidR="00DB0F9F" w:rsidRPr="00DB0F9F" w:rsidRDefault="00DB0F9F" w:rsidP="007C441C">
      <w:pPr>
        <w:snapToGrid w:val="0"/>
        <w:spacing w:after="0" w:line="240" w:lineRule="auto"/>
        <w:rPr>
          <w:rFonts w:cs="Cambria"/>
          <w:b/>
          <w:lang w:val="en-US"/>
        </w:rPr>
      </w:pPr>
    </w:p>
    <w:p w14:paraId="1D6A2CA9" w14:textId="75973611" w:rsidR="007C441C" w:rsidRPr="00FF24BA" w:rsidRDefault="007C441C" w:rsidP="007C441C">
      <w:pPr>
        <w:spacing w:after="0" w:line="240" w:lineRule="auto"/>
        <w:rPr>
          <w:rFonts w:cs="Cambria"/>
          <w:b/>
        </w:rPr>
      </w:pPr>
      <w:r w:rsidRPr="00FF24BA">
        <w:rPr>
          <w:rFonts w:cs="Cambria"/>
          <w:b/>
        </w:rPr>
        <w:t>Резервно мяс</w:t>
      </w:r>
      <w:r w:rsidR="00C112F3">
        <w:rPr>
          <w:rFonts w:cs="Cambria"/>
          <w:b/>
        </w:rPr>
        <w:t>то за представяне на спектакъла:</w:t>
      </w:r>
    </w:p>
    <w:p w14:paraId="7FC28B80" w14:textId="77777777" w:rsidR="007C441C" w:rsidRDefault="007C441C" w:rsidP="007C441C">
      <w:pPr>
        <w:spacing w:after="0" w:line="240" w:lineRule="auto"/>
        <w:rPr>
          <w:rFonts w:cs="Cambria"/>
          <w:lang w:val="en-US"/>
        </w:rPr>
      </w:pPr>
    </w:p>
    <w:p w14:paraId="07F58A7B" w14:textId="77777777" w:rsidR="00DB0F9F" w:rsidRPr="00DB0F9F" w:rsidRDefault="00DB0F9F" w:rsidP="007C441C">
      <w:pPr>
        <w:spacing w:after="0" w:line="240" w:lineRule="auto"/>
        <w:rPr>
          <w:rFonts w:cs="Cambria"/>
          <w:b/>
          <w:lang w:val="en-US"/>
        </w:rPr>
      </w:pPr>
    </w:p>
    <w:p w14:paraId="702D4378" w14:textId="1CEFE77C" w:rsidR="007C441C" w:rsidRPr="00FF24BA" w:rsidRDefault="007C441C" w:rsidP="007C441C">
      <w:pPr>
        <w:spacing w:after="0" w:line="240" w:lineRule="auto"/>
        <w:rPr>
          <w:rFonts w:cs="Cambria"/>
          <w:b/>
        </w:rPr>
      </w:pPr>
      <w:r w:rsidRPr="00FF24BA">
        <w:rPr>
          <w:rFonts w:cs="Cambria"/>
          <w:b/>
        </w:rPr>
        <w:t>Брой изигравания пред публика до този момент</w:t>
      </w:r>
      <w:r w:rsidR="00C112F3">
        <w:rPr>
          <w:rFonts w:cs="Cambria"/>
          <w:b/>
        </w:rPr>
        <w:t>:</w:t>
      </w:r>
    </w:p>
    <w:p w14:paraId="656EB9B0" w14:textId="77777777" w:rsidR="007C441C" w:rsidRDefault="007C441C" w:rsidP="007C441C">
      <w:pPr>
        <w:spacing w:after="0" w:line="240" w:lineRule="auto"/>
        <w:rPr>
          <w:rFonts w:cs="Cambria"/>
          <w:lang w:val="en-US"/>
        </w:rPr>
      </w:pPr>
    </w:p>
    <w:p w14:paraId="71CE36BF" w14:textId="77777777" w:rsidR="00DB0F9F" w:rsidRPr="00DB0F9F" w:rsidRDefault="00DB0F9F" w:rsidP="007C441C">
      <w:pPr>
        <w:spacing w:after="0" w:line="240" w:lineRule="auto"/>
        <w:rPr>
          <w:rFonts w:cs="Cambria"/>
          <w:b/>
          <w:lang w:val="en-US"/>
        </w:rPr>
      </w:pPr>
    </w:p>
    <w:p w14:paraId="06849254" w14:textId="3698BF4E" w:rsidR="007C441C" w:rsidRPr="00FF24BA" w:rsidRDefault="007C441C" w:rsidP="007C441C">
      <w:pPr>
        <w:spacing w:after="0" w:line="240" w:lineRule="auto"/>
        <w:rPr>
          <w:rFonts w:cs="Cambria"/>
          <w:b/>
        </w:rPr>
      </w:pPr>
      <w:r w:rsidRPr="00FF24BA">
        <w:rPr>
          <w:rFonts w:cs="Cambria"/>
          <w:b/>
        </w:rPr>
        <w:t>Фестивали, на които спектакълът е бил показан</w:t>
      </w:r>
      <w:r>
        <w:rPr>
          <w:rFonts w:cs="Cambria"/>
          <w:b/>
        </w:rPr>
        <w:t xml:space="preserve"> </w:t>
      </w:r>
      <w:r w:rsidRPr="00CF4D79">
        <w:rPr>
          <w:rFonts w:cs="Cambria"/>
          <w:b/>
        </w:rPr>
        <w:t>(ако има такива)</w:t>
      </w:r>
      <w:r w:rsidR="00C112F3">
        <w:rPr>
          <w:rFonts w:cs="Cambria"/>
          <w:b/>
        </w:rPr>
        <w:t>:</w:t>
      </w:r>
    </w:p>
    <w:p w14:paraId="53631B03" w14:textId="77777777" w:rsidR="00E7680C" w:rsidRDefault="00E7680C" w:rsidP="007C441C">
      <w:pPr>
        <w:widowControl w:val="0"/>
        <w:snapToGrid w:val="0"/>
        <w:spacing w:after="0" w:line="240" w:lineRule="auto"/>
        <w:rPr>
          <w:rFonts w:cs="Cambria"/>
          <w:b/>
          <w:bCs/>
        </w:rPr>
      </w:pPr>
    </w:p>
    <w:p w14:paraId="1C102393" w14:textId="77777777" w:rsidR="00E7680C" w:rsidRDefault="00E7680C" w:rsidP="007C441C">
      <w:pPr>
        <w:spacing w:after="0" w:line="240" w:lineRule="auto"/>
        <w:rPr>
          <w:rFonts w:cs="Cambria"/>
          <w:b/>
        </w:rPr>
      </w:pPr>
    </w:p>
    <w:p w14:paraId="32317DF1" w14:textId="6CF964B1" w:rsidR="00E7680C" w:rsidRDefault="007C441C" w:rsidP="007C441C">
      <w:pPr>
        <w:spacing w:after="0" w:line="240" w:lineRule="auto"/>
        <w:rPr>
          <w:rFonts w:cs="Cambria"/>
          <w:b/>
        </w:rPr>
      </w:pPr>
      <w:r>
        <w:rPr>
          <w:rFonts w:cs="Cambria"/>
          <w:b/>
        </w:rPr>
        <w:t>Е</w:t>
      </w:r>
      <w:r w:rsidRPr="00E246E6">
        <w:rPr>
          <w:rFonts w:cs="Cambria"/>
          <w:b/>
        </w:rPr>
        <w:t xml:space="preserve">кип на проект </w:t>
      </w:r>
      <w:r w:rsidRPr="00FF24BA">
        <w:rPr>
          <w:rFonts w:cs="Cambria"/>
          <w:b/>
        </w:rPr>
        <w:t>за АСТ Фестивал 201</w:t>
      </w:r>
      <w:r>
        <w:rPr>
          <w:rFonts w:cs="Cambria"/>
          <w:b/>
        </w:rPr>
        <w:t>9</w:t>
      </w:r>
      <w:r w:rsidR="00C112F3">
        <w:rPr>
          <w:rFonts w:cs="Cambria"/>
          <w:b/>
        </w:rPr>
        <w:t>:</w:t>
      </w:r>
    </w:p>
    <w:p w14:paraId="41EB8A04" w14:textId="2FB96197" w:rsidR="007C441C" w:rsidRPr="00E7680C" w:rsidRDefault="007C441C" w:rsidP="007C441C">
      <w:pPr>
        <w:spacing w:after="0" w:line="240" w:lineRule="auto"/>
        <w:rPr>
          <w:rFonts w:cs="Cambria"/>
          <w:b/>
          <w:i/>
        </w:rPr>
      </w:pPr>
      <w:r w:rsidRPr="00E7680C">
        <w:rPr>
          <w:rFonts w:cs="Cambria"/>
          <w:i/>
        </w:rPr>
        <w:t>(Лица, ангажирани с представянето на проекта - брой изпълнители и брой технически сътрудници)</w:t>
      </w:r>
    </w:p>
    <w:p w14:paraId="75E1ABEE" w14:textId="77777777" w:rsidR="00E7680C" w:rsidRDefault="00E7680C" w:rsidP="007C441C">
      <w:pPr>
        <w:widowControl w:val="0"/>
        <w:snapToGrid w:val="0"/>
        <w:spacing w:after="0" w:line="240" w:lineRule="auto"/>
        <w:rPr>
          <w:rFonts w:cs="Cambria"/>
          <w:bCs/>
        </w:rPr>
      </w:pPr>
    </w:p>
    <w:p w14:paraId="6D8DADA3" w14:textId="77777777" w:rsidR="00E7680C" w:rsidRDefault="00E7680C" w:rsidP="007C441C">
      <w:pPr>
        <w:spacing w:after="0" w:line="240" w:lineRule="auto"/>
        <w:rPr>
          <w:rFonts w:cs="Cambria"/>
          <w:b/>
        </w:rPr>
      </w:pPr>
    </w:p>
    <w:p w14:paraId="70AAEA82" w14:textId="0A42CD75" w:rsidR="007C441C" w:rsidRDefault="007C441C" w:rsidP="007C441C">
      <w:pPr>
        <w:spacing w:after="0" w:line="240" w:lineRule="auto"/>
        <w:rPr>
          <w:rFonts w:cs="Cambria"/>
          <w:b/>
        </w:rPr>
      </w:pPr>
      <w:r w:rsidRPr="00FF24BA">
        <w:rPr>
          <w:rFonts w:cs="Cambria"/>
          <w:b/>
        </w:rPr>
        <w:t>Техника, необходима за провеждането на спектакъла</w:t>
      </w:r>
      <w:r w:rsidR="00C112F3">
        <w:rPr>
          <w:rFonts w:cs="Cambria"/>
          <w:b/>
        </w:rPr>
        <w:t>:</w:t>
      </w:r>
    </w:p>
    <w:p w14:paraId="6F4B40DF" w14:textId="77777777" w:rsidR="00E7680C" w:rsidRPr="00E246E6" w:rsidRDefault="00E7680C" w:rsidP="007C441C">
      <w:pPr>
        <w:spacing w:after="0" w:line="240" w:lineRule="auto"/>
        <w:rPr>
          <w:rFonts w:cs="Cambria"/>
          <w:b/>
        </w:rPr>
      </w:pPr>
    </w:p>
    <w:p w14:paraId="35049230" w14:textId="77777777" w:rsidR="00E7680C" w:rsidRPr="00CF4D79" w:rsidRDefault="00E7680C" w:rsidP="007C441C">
      <w:pPr>
        <w:widowControl w:val="0"/>
        <w:snapToGrid w:val="0"/>
        <w:spacing w:after="0" w:line="240" w:lineRule="auto"/>
        <w:rPr>
          <w:rFonts w:cs="Cambria"/>
          <w:bCs/>
        </w:rPr>
      </w:pPr>
    </w:p>
    <w:p w14:paraId="42695B2F" w14:textId="3FD0AA31" w:rsidR="007C441C" w:rsidRPr="00CF4D79" w:rsidRDefault="007C441C" w:rsidP="007C441C">
      <w:pPr>
        <w:spacing w:after="0" w:line="240" w:lineRule="auto"/>
        <w:rPr>
          <w:rFonts w:cs="Cambria"/>
          <w:b/>
        </w:rPr>
      </w:pPr>
      <w:r>
        <w:rPr>
          <w:rFonts w:cs="Cambria"/>
          <w:b/>
        </w:rPr>
        <w:t>Подробно о</w:t>
      </w:r>
      <w:r w:rsidRPr="00FF24BA">
        <w:rPr>
          <w:rFonts w:cs="Cambria"/>
          <w:b/>
        </w:rPr>
        <w:t>писание на спектакъла или проекта</w:t>
      </w:r>
      <w:r>
        <w:rPr>
          <w:rFonts w:cs="Cambria"/>
          <w:b/>
        </w:rPr>
        <w:t xml:space="preserve"> – необходимо за журито на АСТ Фестивал 2019</w:t>
      </w:r>
      <w:r w:rsidR="00C112F3">
        <w:rPr>
          <w:rFonts w:cs="Cambria"/>
          <w:b/>
        </w:rPr>
        <w:t>:</w:t>
      </w:r>
    </w:p>
    <w:p w14:paraId="5EDBEB4C" w14:textId="77777777" w:rsidR="007C441C" w:rsidRPr="00E7680C" w:rsidRDefault="007C441C" w:rsidP="007C441C">
      <w:pPr>
        <w:spacing w:after="0" w:line="240" w:lineRule="auto"/>
        <w:rPr>
          <w:rFonts w:cs="Cambria"/>
          <w:i/>
        </w:rPr>
      </w:pPr>
      <w:r w:rsidRPr="00E7680C">
        <w:rPr>
          <w:rFonts w:cs="Cambria"/>
          <w:i/>
        </w:rPr>
        <w:t>(до 1 страница / максимум 1800 знака с разстоянията)</w:t>
      </w:r>
    </w:p>
    <w:p w14:paraId="0B6919ED" w14:textId="77777777" w:rsidR="00E7680C" w:rsidRPr="00CF4D79" w:rsidRDefault="00E7680C" w:rsidP="007C441C">
      <w:pPr>
        <w:spacing w:after="0" w:line="240" w:lineRule="auto"/>
        <w:rPr>
          <w:rFonts w:cs="Cambria"/>
        </w:rPr>
      </w:pPr>
    </w:p>
    <w:p w14:paraId="5A144E72" w14:textId="77777777" w:rsidR="00E7680C" w:rsidRPr="00CF4D79" w:rsidRDefault="00E7680C" w:rsidP="007C441C">
      <w:pPr>
        <w:widowControl w:val="0"/>
        <w:snapToGrid w:val="0"/>
        <w:spacing w:after="0" w:line="240" w:lineRule="auto"/>
        <w:rPr>
          <w:rFonts w:cs="Cambria"/>
          <w:bCs/>
        </w:rPr>
      </w:pPr>
    </w:p>
    <w:p w14:paraId="7908D74D" w14:textId="6208BF09" w:rsidR="007C441C" w:rsidRDefault="007C441C" w:rsidP="007C441C">
      <w:pPr>
        <w:spacing w:after="0" w:line="240" w:lineRule="auto"/>
        <w:rPr>
          <w:rFonts w:cs="Cambria"/>
          <w:b/>
        </w:rPr>
      </w:pPr>
      <w:r>
        <w:rPr>
          <w:rFonts w:cs="Cambria"/>
          <w:b/>
        </w:rPr>
        <w:t>Кратко описание на спектакъла или проекта за комуникационни цели  (текстът, който ще бъде представен в печатна програма, сайт, Фейсбук и т.н. при селекция)</w:t>
      </w:r>
      <w:r w:rsidR="00FD097A">
        <w:rPr>
          <w:rFonts w:cs="Cambria"/>
          <w:b/>
        </w:rPr>
        <w:t>:</w:t>
      </w:r>
    </w:p>
    <w:p w14:paraId="63388E65" w14:textId="77777777" w:rsidR="007C441C" w:rsidRPr="00E7680C" w:rsidRDefault="007C441C" w:rsidP="007C441C">
      <w:pPr>
        <w:spacing w:after="0" w:line="240" w:lineRule="auto"/>
        <w:rPr>
          <w:rFonts w:cs="Cambria"/>
          <w:i/>
        </w:rPr>
      </w:pPr>
      <w:r w:rsidRPr="00E7680C">
        <w:rPr>
          <w:rFonts w:cs="Cambria"/>
          <w:i/>
        </w:rPr>
        <w:t>(до 800 символа със разстоянията)</w:t>
      </w:r>
    </w:p>
    <w:p w14:paraId="581251D7" w14:textId="77777777" w:rsidR="00E7680C" w:rsidRPr="00F64A99" w:rsidRDefault="00E7680C" w:rsidP="007C441C">
      <w:pPr>
        <w:spacing w:after="0" w:line="240" w:lineRule="auto"/>
        <w:rPr>
          <w:rFonts w:cs="Cambria"/>
          <w:b/>
        </w:rPr>
      </w:pPr>
    </w:p>
    <w:p w14:paraId="51DA8A8F" w14:textId="77777777" w:rsidR="00E7680C" w:rsidRPr="00CF4D79" w:rsidRDefault="00E7680C" w:rsidP="007C441C">
      <w:pPr>
        <w:widowControl w:val="0"/>
        <w:snapToGrid w:val="0"/>
        <w:spacing w:after="0" w:line="240" w:lineRule="auto"/>
        <w:rPr>
          <w:rFonts w:cs="Cambria"/>
          <w:bCs/>
        </w:rPr>
      </w:pPr>
    </w:p>
    <w:p w14:paraId="39389751" w14:textId="0495B1B0" w:rsidR="007C441C" w:rsidRDefault="007C441C" w:rsidP="007C441C">
      <w:pPr>
        <w:spacing w:after="0" w:line="240" w:lineRule="auto"/>
        <w:rPr>
          <w:rFonts w:cs="Cambria"/>
          <w:b/>
        </w:rPr>
      </w:pPr>
      <w:r>
        <w:rPr>
          <w:rFonts w:cs="Cambria"/>
          <w:b/>
        </w:rPr>
        <w:t>Кратко описание на спектакъла или проекта на английски език (при наличие на информация)</w:t>
      </w:r>
      <w:r w:rsidR="00FD097A">
        <w:rPr>
          <w:rFonts w:cs="Cambria"/>
          <w:b/>
        </w:rPr>
        <w:t>:</w:t>
      </w:r>
    </w:p>
    <w:p w14:paraId="4B11C9BA" w14:textId="77777777" w:rsidR="007C441C" w:rsidRPr="00E7680C" w:rsidRDefault="007C441C" w:rsidP="007C441C">
      <w:pPr>
        <w:spacing w:after="0" w:line="240" w:lineRule="auto"/>
        <w:rPr>
          <w:rFonts w:cs="Cambria"/>
          <w:i/>
        </w:rPr>
      </w:pPr>
      <w:r w:rsidRPr="00E7680C">
        <w:rPr>
          <w:rFonts w:cs="Cambria"/>
          <w:i/>
        </w:rPr>
        <w:t>(до 800 символа със разстоянията)</w:t>
      </w:r>
    </w:p>
    <w:p w14:paraId="4802678A" w14:textId="77777777" w:rsidR="00E7680C" w:rsidRPr="00FF24BA" w:rsidRDefault="00E7680C" w:rsidP="007C441C">
      <w:pPr>
        <w:spacing w:after="0" w:line="240" w:lineRule="auto"/>
        <w:rPr>
          <w:rFonts w:cs="Cambria"/>
          <w:b/>
        </w:rPr>
      </w:pPr>
    </w:p>
    <w:p w14:paraId="1F4AFFF0" w14:textId="77777777" w:rsidR="00E7680C" w:rsidRPr="00CF4D79" w:rsidRDefault="00E7680C" w:rsidP="007C441C">
      <w:pPr>
        <w:widowControl w:val="0"/>
        <w:snapToGrid w:val="0"/>
        <w:spacing w:after="0" w:line="240" w:lineRule="auto"/>
        <w:rPr>
          <w:rFonts w:cs="Cambria"/>
          <w:bCs/>
        </w:rPr>
      </w:pPr>
    </w:p>
    <w:p w14:paraId="10E14F7B" w14:textId="7DCE5240" w:rsidR="007C441C" w:rsidRPr="00FF24BA" w:rsidRDefault="007C441C" w:rsidP="007C441C">
      <w:pPr>
        <w:spacing w:after="0" w:line="240" w:lineRule="auto"/>
        <w:rPr>
          <w:rFonts w:cs="Cambria"/>
          <w:b/>
        </w:rPr>
      </w:pPr>
      <w:r w:rsidRPr="00FF24BA">
        <w:rPr>
          <w:rFonts w:cs="Cambria"/>
          <w:b/>
        </w:rPr>
        <w:t>Кога и къде може да бъде видян вашия</w:t>
      </w:r>
      <w:r w:rsidR="00E7680C">
        <w:rPr>
          <w:rFonts w:cs="Cambria"/>
          <w:b/>
        </w:rPr>
        <w:t>т</w:t>
      </w:r>
      <w:r w:rsidRPr="00FF24BA">
        <w:rPr>
          <w:rFonts w:cs="Cambria"/>
          <w:b/>
        </w:rPr>
        <w:t xml:space="preserve"> реализиран спектакъл </w:t>
      </w:r>
      <w:r w:rsidR="00E7680C">
        <w:rPr>
          <w:rFonts w:cs="Cambria"/>
          <w:b/>
        </w:rPr>
        <w:t>(</w:t>
      </w:r>
      <w:r w:rsidR="00E7680C" w:rsidRPr="00E7680C">
        <w:rPr>
          <w:rFonts w:cs="Cambria"/>
          <w:b/>
        </w:rPr>
        <w:t>Кога и къде може да бъде видяна ваша репетиция за подготвящите се продукции)</w:t>
      </w:r>
      <w:r w:rsidR="00FD097A">
        <w:rPr>
          <w:rFonts w:cs="Cambria"/>
          <w:b/>
        </w:rPr>
        <w:t>:</w:t>
      </w:r>
    </w:p>
    <w:p w14:paraId="45E2C8EC" w14:textId="77777777" w:rsidR="007C441C" w:rsidRPr="00CF4D79" w:rsidRDefault="007C441C" w:rsidP="007C441C">
      <w:pPr>
        <w:widowControl w:val="0"/>
        <w:snapToGrid w:val="0"/>
        <w:spacing w:after="0" w:line="240" w:lineRule="auto"/>
        <w:rPr>
          <w:rFonts w:cs="Cambria"/>
          <w:bCs/>
        </w:rPr>
      </w:pPr>
    </w:p>
    <w:p w14:paraId="2842DBE7" w14:textId="042B19E8" w:rsidR="007C441C" w:rsidRPr="00FF24BA" w:rsidRDefault="007C441C" w:rsidP="007C441C">
      <w:pPr>
        <w:spacing w:after="0" w:line="240" w:lineRule="auto"/>
        <w:rPr>
          <w:rFonts w:cs="Cambria"/>
          <w:b/>
        </w:rPr>
      </w:pPr>
      <w:r w:rsidRPr="00FF24BA">
        <w:rPr>
          <w:rFonts w:cs="Cambria"/>
          <w:b/>
        </w:rPr>
        <w:t>Други специфични изисквания и забележки</w:t>
      </w:r>
      <w:r w:rsidR="00E7680C">
        <w:rPr>
          <w:rFonts w:cs="Cambria"/>
          <w:b/>
        </w:rPr>
        <w:t>:</w:t>
      </w:r>
    </w:p>
    <w:p w14:paraId="27FB026A" w14:textId="4A8FA7F4" w:rsidR="007C441C" w:rsidRPr="00CF4D79" w:rsidRDefault="007C441C" w:rsidP="007C441C">
      <w:pPr>
        <w:widowControl w:val="0"/>
        <w:snapToGrid w:val="0"/>
        <w:spacing w:after="0" w:line="240" w:lineRule="auto"/>
        <w:rPr>
          <w:rFonts w:cs="Cambria"/>
          <w:bCs/>
        </w:rPr>
      </w:pPr>
    </w:p>
    <w:p w14:paraId="78BFC891" w14:textId="77777777" w:rsidR="003A105F" w:rsidRPr="00E7680C" w:rsidRDefault="003A105F" w:rsidP="00E7680C">
      <w:pPr>
        <w:widowControl w:val="0"/>
        <w:snapToGrid w:val="0"/>
        <w:spacing w:after="0" w:line="240" w:lineRule="auto"/>
        <w:rPr>
          <w:rFonts w:cs="Cambria"/>
          <w:bCs/>
        </w:rPr>
      </w:pPr>
    </w:p>
    <w:p w14:paraId="707E5889" w14:textId="77777777" w:rsidR="003A105F" w:rsidRDefault="003A105F" w:rsidP="009752C0">
      <w:pPr>
        <w:spacing w:after="0" w:line="240" w:lineRule="auto"/>
        <w:rPr>
          <w:rFonts w:cs="Cambria"/>
          <w:b/>
        </w:rPr>
      </w:pPr>
      <w:r w:rsidRPr="003A105F">
        <w:rPr>
          <w:rFonts w:cs="Cambria"/>
          <w:b/>
        </w:rPr>
        <w:t>Отбележете изпратените приложения:</w:t>
      </w:r>
    </w:p>
    <w:p w14:paraId="15B301F8" w14:textId="77777777" w:rsidR="009752C0" w:rsidRPr="003A105F" w:rsidRDefault="009752C0" w:rsidP="009752C0">
      <w:pPr>
        <w:spacing w:after="0" w:line="240" w:lineRule="auto"/>
        <w:rPr>
          <w:rFonts w:cs="Cambria"/>
          <w:b/>
        </w:rPr>
      </w:pPr>
    </w:p>
    <w:tbl>
      <w:tblPr>
        <w:tblW w:w="1006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245"/>
        <w:gridCol w:w="8"/>
        <w:gridCol w:w="5812"/>
      </w:tblGrid>
      <w:tr w:rsidR="003A105F" w:rsidRPr="00CF4D79" w14:paraId="787DFFC5" w14:textId="77777777" w:rsidTr="009752C0">
        <w:tc>
          <w:tcPr>
            <w:tcW w:w="4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CC2E5" w:themeFill="accent5" w:themeFillTint="99"/>
          </w:tcPr>
          <w:p w14:paraId="3A177555" w14:textId="772868E0" w:rsidR="003A105F" w:rsidRPr="00CF4D79" w:rsidRDefault="003A105F" w:rsidP="00E163AB">
            <w:pPr>
              <w:spacing w:after="0" w:line="240" w:lineRule="auto"/>
              <w:rPr>
                <w:rFonts w:asciiTheme="minorHAnsi" w:hAnsiTheme="minorHAnsi" w:cstheme="minorHAnsi"/>
                <w:b/>
                <w:lang w:val="en-US"/>
              </w:rPr>
            </w:pPr>
            <w:r w:rsidRPr="00CF4D79">
              <w:rPr>
                <w:rFonts w:asciiTheme="minorHAnsi" w:hAnsiTheme="minorHAnsi" w:cstheme="minorHAnsi"/>
                <w:b/>
              </w:rPr>
              <w:t>*Драматургичен материал</w:t>
            </w:r>
            <w:r w:rsidR="00CF4D79">
              <w:rPr>
                <w:rFonts w:asciiTheme="minorHAnsi" w:hAnsiTheme="minorHAnsi" w:cstheme="minorHAnsi"/>
                <w:b/>
                <w:lang w:val="en-US"/>
              </w:rPr>
              <w:t xml:space="preserve"> </w:t>
            </w:r>
            <w:r w:rsidR="00CF4D79" w:rsidRPr="00CF4D79">
              <w:rPr>
                <w:rFonts w:cs="Cambria"/>
              </w:rPr>
              <w:t>(за подготвящите се продукции)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FD1792" w14:textId="3669AEA6" w:rsidR="003A105F" w:rsidRPr="00DB0F9F" w:rsidRDefault="003A105F" w:rsidP="00535786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3A105F" w:rsidRPr="00CF4D79" w14:paraId="7940E50C" w14:textId="77777777" w:rsidTr="009752C0">
        <w:tc>
          <w:tcPr>
            <w:tcW w:w="4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CC2E5" w:themeFill="accent5" w:themeFillTint="99"/>
          </w:tcPr>
          <w:p w14:paraId="14CA3090" w14:textId="77777777" w:rsidR="003A105F" w:rsidRPr="00CF4D79" w:rsidRDefault="003A105F" w:rsidP="00E163AB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CF4D79">
              <w:rPr>
                <w:rFonts w:asciiTheme="minorHAnsi" w:hAnsiTheme="minorHAnsi" w:cstheme="minorHAnsi"/>
                <w:b/>
              </w:rPr>
              <w:t xml:space="preserve">Снимки от представлението (3 броя; </w:t>
            </w:r>
            <w:r w:rsidRPr="00DB0F9F">
              <w:rPr>
                <w:rFonts w:asciiTheme="minorHAnsi" w:hAnsiTheme="minorHAnsi" w:cstheme="minorHAnsi"/>
                <w:b/>
              </w:rPr>
              <w:t>във висока резолюция за печат)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B5D1DD" w14:textId="0F1721B8" w:rsidR="003A105F" w:rsidRPr="00DB0F9F" w:rsidRDefault="003A105F" w:rsidP="00CF4D7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3A105F" w:rsidRPr="00CF4D79" w14:paraId="3D8944E5" w14:textId="77777777" w:rsidTr="009752C0">
        <w:tc>
          <w:tcPr>
            <w:tcW w:w="4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CC2E5" w:themeFill="accent5" w:themeFillTint="99"/>
          </w:tcPr>
          <w:p w14:paraId="499FEE6D" w14:textId="77777777" w:rsidR="003A105F" w:rsidRPr="00CF4D79" w:rsidRDefault="003A105F" w:rsidP="00E163AB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CF4D79">
              <w:rPr>
                <w:rFonts w:asciiTheme="minorHAnsi" w:hAnsiTheme="minorHAnsi" w:cstheme="minorHAnsi"/>
                <w:b/>
              </w:rPr>
              <w:t>Видео материал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8AA930" w14:textId="05754BB7" w:rsidR="003A105F" w:rsidRPr="00DB0F9F" w:rsidRDefault="003A105F" w:rsidP="00CF4D79">
            <w:pPr>
              <w:spacing w:after="0" w:line="240" w:lineRule="auto"/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3A105F" w:rsidRPr="00CF4D79" w14:paraId="527F7F96" w14:textId="77777777" w:rsidTr="009752C0">
        <w:tblPrEx>
          <w:tblCellMar>
            <w:left w:w="70" w:type="dxa"/>
            <w:right w:w="70" w:type="dxa"/>
          </w:tblCellMar>
        </w:tblPrEx>
        <w:trPr>
          <w:trHeight w:val="315"/>
        </w:trPr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CC2E5" w:themeFill="accent5" w:themeFillTint="99"/>
          </w:tcPr>
          <w:p w14:paraId="5624D058" w14:textId="6DF13570" w:rsidR="003A105F" w:rsidRPr="00CF4D79" w:rsidRDefault="003A105F" w:rsidP="00E163AB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CF4D79">
              <w:rPr>
                <w:rFonts w:asciiTheme="minorHAnsi" w:hAnsiTheme="minorHAnsi" w:cstheme="minorHAnsi"/>
                <w:b/>
              </w:rPr>
              <w:t>Линк към видеото</w:t>
            </w:r>
          </w:p>
        </w:tc>
        <w:tc>
          <w:tcPr>
            <w:tcW w:w="5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59A0ED" w14:textId="7FE663F9" w:rsidR="003A105F" w:rsidRPr="00DB0F9F" w:rsidRDefault="003A105F" w:rsidP="00535786">
            <w:pPr>
              <w:snapToGrid w:val="0"/>
              <w:ind w:left="108"/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004E6F05" w14:textId="77777777" w:rsidR="003A105F" w:rsidRDefault="003A105F" w:rsidP="003A105F">
      <w:pPr>
        <w:ind w:left="-567"/>
        <w:jc w:val="both"/>
        <w:rPr>
          <w:rFonts w:cs="Cambria"/>
          <w:b/>
        </w:rPr>
      </w:pPr>
    </w:p>
    <w:p w14:paraId="2C688609" w14:textId="40EAC83C" w:rsidR="007C441C" w:rsidRDefault="007C441C">
      <w:pPr>
        <w:spacing w:after="0" w:line="240" w:lineRule="auto"/>
        <w:rPr>
          <w:rFonts w:cs="Cambria"/>
          <w:b/>
        </w:rPr>
      </w:pPr>
      <w:r>
        <w:rPr>
          <w:rFonts w:cs="Cambria"/>
          <w:b/>
        </w:rPr>
        <w:br w:type="page"/>
      </w:r>
    </w:p>
    <w:p w14:paraId="5C05B7E8" w14:textId="4AD68242" w:rsidR="003A105F" w:rsidRPr="00146FE3" w:rsidRDefault="003A105F" w:rsidP="00F65337">
      <w:pPr>
        <w:ind w:hanging="709"/>
        <w:jc w:val="center"/>
        <w:rPr>
          <w:rFonts w:cs="Cambria"/>
          <w:b/>
          <w:color w:val="4472C4" w:themeColor="accent1"/>
          <w:sz w:val="32"/>
          <w:szCs w:val="32"/>
        </w:rPr>
      </w:pPr>
      <w:r w:rsidRPr="00146FE3">
        <w:rPr>
          <w:rFonts w:cs="Cambria"/>
          <w:b/>
          <w:color w:val="4472C4" w:themeColor="accent1"/>
          <w:sz w:val="32"/>
          <w:szCs w:val="32"/>
        </w:rPr>
        <w:lastRenderedPageBreak/>
        <w:t xml:space="preserve">Краен срок за подаване на предложения: </w:t>
      </w:r>
      <w:r w:rsidR="009752C0">
        <w:rPr>
          <w:rFonts w:cs="Cambria"/>
          <w:b/>
          <w:color w:val="4472C4" w:themeColor="accent1"/>
          <w:sz w:val="32"/>
          <w:szCs w:val="32"/>
        </w:rPr>
        <w:t>10</w:t>
      </w:r>
      <w:r w:rsidRPr="00146FE3">
        <w:rPr>
          <w:rFonts w:cs="Cambria"/>
          <w:b/>
          <w:color w:val="4472C4" w:themeColor="accent1"/>
          <w:sz w:val="32"/>
          <w:szCs w:val="32"/>
        </w:rPr>
        <w:t>.</w:t>
      </w:r>
      <w:r w:rsidR="00585A88" w:rsidRPr="00146FE3">
        <w:rPr>
          <w:rFonts w:cs="Cambria"/>
          <w:b/>
          <w:color w:val="4472C4" w:themeColor="accent1"/>
          <w:sz w:val="32"/>
          <w:szCs w:val="32"/>
        </w:rPr>
        <w:t>0</w:t>
      </w:r>
      <w:r w:rsidR="00CF4D79">
        <w:rPr>
          <w:rFonts w:cs="Cambria"/>
          <w:b/>
          <w:color w:val="4472C4" w:themeColor="accent1"/>
          <w:sz w:val="32"/>
          <w:szCs w:val="32"/>
          <w:lang w:val="en-US"/>
        </w:rPr>
        <w:t>8</w:t>
      </w:r>
      <w:r w:rsidR="00CF4D79">
        <w:rPr>
          <w:rFonts w:cs="Cambria"/>
          <w:b/>
          <w:color w:val="4472C4" w:themeColor="accent1"/>
          <w:sz w:val="32"/>
          <w:szCs w:val="32"/>
        </w:rPr>
        <w:t>.20</w:t>
      </w:r>
      <w:r w:rsidR="00CF4D79">
        <w:rPr>
          <w:rFonts w:cs="Cambria"/>
          <w:b/>
          <w:color w:val="4472C4" w:themeColor="accent1"/>
          <w:sz w:val="32"/>
          <w:szCs w:val="32"/>
          <w:lang w:val="en-US"/>
        </w:rPr>
        <w:t>20</w:t>
      </w:r>
      <w:r w:rsidR="00B1582B" w:rsidRPr="00146FE3">
        <w:rPr>
          <w:rFonts w:cs="Cambria"/>
          <w:b/>
          <w:color w:val="4472C4" w:themeColor="accent1"/>
          <w:sz w:val="32"/>
          <w:szCs w:val="32"/>
        </w:rPr>
        <w:t xml:space="preserve"> </w:t>
      </w:r>
      <w:r w:rsidRPr="00146FE3">
        <w:rPr>
          <w:rFonts w:cs="Cambria"/>
          <w:b/>
          <w:color w:val="4472C4" w:themeColor="accent1"/>
          <w:sz w:val="32"/>
          <w:szCs w:val="32"/>
        </w:rPr>
        <w:t>г.</w:t>
      </w:r>
    </w:p>
    <w:p w14:paraId="626D15C0" w14:textId="77777777" w:rsidR="003A105F" w:rsidRPr="003A105F" w:rsidRDefault="003A105F" w:rsidP="003A105F">
      <w:pPr>
        <w:pBdr>
          <w:bottom w:val="single" w:sz="4" w:space="1" w:color="000000"/>
        </w:pBdr>
        <w:ind w:left="-540"/>
        <w:jc w:val="both"/>
        <w:rPr>
          <w:rFonts w:cs="Cambria"/>
          <w:b/>
        </w:rPr>
      </w:pPr>
    </w:p>
    <w:p w14:paraId="0DE84025" w14:textId="77777777" w:rsidR="003A105F" w:rsidRPr="003A105F" w:rsidRDefault="003A105F" w:rsidP="003A105F">
      <w:pPr>
        <w:ind w:left="-540"/>
        <w:jc w:val="both"/>
        <w:rPr>
          <w:rFonts w:cs="Cambria"/>
          <w:b/>
        </w:rPr>
      </w:pPr>
    </w:p>
    <w:p w14:paraId="21F1734E" w14:textId="77777777" w:rsidR="003A105F" w:rsidRPr="003A105F" w:rsidRDefault="003A105F" w:rsidP="00146FE3">
      <w:pPr>
        <w:shd w:val="clear" w:color="auto" w:fill="9CC2E5" w:themeFill="accent5" w:themeFillTint="99"/>
        <w:rPr>
          <w:rFonts w:cs="Cambria"/>
        </w:rPr>
      </w:pPr>
      <w:r w:rsidRPr="003A105F">
        <w:rPr>
          <w:rFonts w:cs="Cambria"/>
          <w:b/>
        </w:rPr>
        <w:t>Условия за кандидатстване:</w:t>
      </w:r>
    </w:p>
    <w:p w14:paraId="46E14317" w14:textId="475C869F" w:rsidR="003A105F" w:rsidRPr="003A105F" w:rsidRDefault="003A105F" w:rsidP="000E5850">
      <w:pPr>
        <w:numPr>
          <w:ilvl w:val="0"/>
          <w:numId w:val="8"/>
        </w:numPr>
        <w:tabs>
          <w:tab w:val="left" w:pos="644"/>
        </w:tabs>
        <w:suppressAutoHyphens/>
        <w:spacing w:after="0" w:line="240" w:lineRule="auto"/>
        <w:ind w:left="567" w:hanging="283"/>
      </w:pPr>
      <w:r w:rsidRPr="003A105F">
        <w:t>Ръководителят на екипа</w:t>
      </w:r>
      <w:r w:rsidRPr="003A105F">
        <w:rPr>
          <w:rFonts w:cs="Cambria"/>
        </w:rPr>
        <w:t xml:space="preserve"> да e реализирал поне един </w:t>
      </w:r>
      <w:r w:rsidRPr="003A105F">
        <w:rPr>
          <w:rFonts w:cs="Cambria"/>
          <w:b/>
        </w:rPr>
        <w:t>свободен проект</w:t>
      </w:r>
      <w:r w:rsidRPr="003A105F">
        <w:rPr>
          <w:rFonts w:cs="Cambria"/>
        </w:rPr>
        <w:t xml:space="preserve">, различен от този, с който </w:t>
      </w:r>
      <w:r w:rsidR="00006348">
        <w:rPr>
          <w:rFonts w:cs="Cambria"/>
        </w:rPr>
        <w:t>кандидатства</w:t>
      </w:r>
      <w:r w:rsidRPr="003A105F">
        <w:t xml:space="preserve"> за участие;</w:t>
      </w:r>
    </w:p>
    <w:p w14:paraId="4AD79555" w14:textId="77777777" w:rsidR="003A105F" w:rsidRPr="003A105F" w:rsidRDefault="003A105F" w:rsidP="000E5850">
      <w:pPr>
        <w:numPr>
          <w:ilvl w:val="0"/>
          <w:numId w:val="8"/>
        </w:numPr>
        <w:tabs>
          <w:tab w:val="left" w:pos="644"/>
        </w:tabs>
        <w:suppressAutoHyphens/>
        <w:spacing w:after="0" w:line="240" w:lineRule="auto"/>
        <w:ind w:left="567" w:hanging="283"/>
      </w:pPr>
      <w:r w:rsidRPr="003A105F">
        <w:t xml:space="preserve">Всеки екип може да кандидатства с повече от едно предложение, но само </w:t>
      </w:r>
      <w:r w:rsidRPr="003A105F">
        <w:rPr>
          <w:b/>
        </w:rPr>
        <w:t>едно</w:t>
      </w:r>
      <w:r w:rsidRPr="003A105F">
        <w:t xml:space="preserve"> от тях ще може да бъде избрано от селекционния екип;</w:t>
      </w:r>
    </w:p>
    <w:p w14:paraId="4B88BEC3" w14:textId="4EC68593" w:rsidR="003A105F" w:rsidRPr="003A105F" w:rsidRDefault="003A105F" w:rsidP="000E5850">
      <w:pPr>
        <w:numPr>
          <w:ilvl w:val="0"/>
          <w:numId w:val="8"/>
        </w:numPr>
        <w:tabs>
          <w:tab w:val="left" w:pos="644"/>
        </w:tabs>
        <w:suppressAutoHyphens/>
        <w:spacing w:after="0" w:line="240" w:lineRule="auto"/>
        <w:ind w:left="567" w:hanging="283"/>
      </w:pPr>
      <w:r w:rsidRPr="003A105F">
        <w:t>Екипът на спектакъла</w:t>
      </w:r>
      <w:r w:rsidRPr="003A105F">
        <w:rPr>
          <w:rFonts w:cs="Cambria"/>
        </w:rPr>
        <w:t xml:space="preserve"> се ангажира да осигури нужната техника за </w:t>
      </w:r>
      <w:r w:rsidR="008D11D8">
        <w:rPr>
          <w:rFonts w:cs="Cambria"/>
        </w:rPr>
        <w:t>неговото</w:t>
      </w:r>
      <w:r w:rsidRPr="003A105F">
        <w:rPr>
          <w:rFonts w:cs="Cambria"/>
        </w:rPr>
        <w:t xml:space="preserve"> представяне на Фестивала и </w:t>
      </w:r>
      <w:r w:rsidRPr="003A105F">
        <w:rPr>
          <w:rFonts w:cs="Cambria"/>
          <w:b/>
        </w:rPr>
        <w:t>да изготви</w:t>
      </w:r>
      <w:r w:rsidRPr="003A105F">
        <w:rPr>
          <w:rFonts w:cs="Cambria"/>
        </w:rPr>
        <w:t xml:space="preserve"> </w:t>
      </w:r>
      <w:r w:rsidRPr="003A105F">
        <w:rPr>
          <w:rFonts w:cs="Cambria"/>
          <w:b/>
        </w:rPr>
        <w:t xml:space="preserve">субтитри </w:t>
      </w:r>
      <w:r w:rsidRPr="003A105F">
        <w:rPr>
          <w:rFonts w:cs="Cambria"/>
        </w:rPr>
        <w:t xml:space="preserve">на </w:t>
      </w:r>
      <w:r w:rsidRPr="003A105F">
        <w:rPr>
          <w:rFonts w:cs="Cambria"/>
          <w:b/>
        </w:rPr>
        <w:t>английски език;</w:t>
      </w:r>
    </w:p>
    <w:p w14:paraId="580B135C" w14:textId="77BB1F2A" w:rsidR="003A105F" w:rsidRPr="003A105F" w:rsidRDefault="003A105F" w:rsidP="000E5850">
      <w:pPr>
        <w:numPr>
          <w:ilvl w:val="0"/>
          <w:numId w:val="8"/>
        </w:numPr>
        <w:tabs>
          <w:tab w:val="left" w:pos="644"/>
        </w:tabs>
        <w:suppressAutoHyphens/>
        <w:spacing w:after="0" w:line="240" w:lineRule="auto"/>
        <w:ind w:left="567" w:hanging="283"/>
        <w:rPr>
          <w:rFonts w:cs="Cambria"/>
        </w:rPr>
      </w:pPr>
      <w:r w:rsidRPr="003A105F">
        <w:t xml:space="preserve">Апликацията </w:t>
      </w:r>
      <w:r w:rsidRPr="003A105F">
        <w:rPr>
          <w:rFonts w:cs="Cambria"/>
        </w:rPr>
        <w:t xml:space="preserve">да бъде </w:t>
      </w:r>
      <w:r w:rsidRPr="003A105F">
        <w:rPr>
          <w:rFonts w:cs="Cambria"/>
          <w:b/>
        </w:rPr>
        <w:t xml:space="preserve">изпратена до </w:t>
      </w:r>
      <w:r w:rsidR="009752C0">
        <w:rPr>
          <w:rFonts w:cs="Cambria"/>
          <w:b/>
        </w:rPr>
        <w:t>10</w:t>
      </w:r>
      <w:r w:rsidR="00585A88">
        <w:rPr>
          <w:rFonts w:cs="Cambria"/>
          <w:b/>
        </w:rPr>
        <w:t xml:space="preserve"> </w:t>
      </w:r>
      <w:r w:rsidR="008D11D8">
        <w:rPr>
          <w:rFonts w:cs="Cambria"/>
          <w:b/>
        </w:rPr>
        <w:t xml:space="preserve">август 2020 </w:t>
      </w:r>
      <w:r w:rsidRPr="003A105F">
        <w:rPr>
          <w:rFonts w:cs="Cambria"/>
          <w:b/>
        </w:rPr>
        <w:t>г.</w:t>
      </w:r>
    </w:p>
    <w:p w14:paraId="3BF28611" w14:textId="77777777" w:rsidR="003A105F" w:rsidRPr="003A105F" w:rsidRDefault="003A105F" w:rsidP="000E5850">
      <w:pPr>
        <w:rPr>
          <w:rFonts w:cs="Cambria"/>
        </w:rPr>
      </w:pPr>
    </w:p>
    <w:p w14:paraId="620E0541" w14:textId="77777777" w:rsidR="003A105F" w:rsidRPr="003A105F" w:rsidRDefault="003A105F" w:rsidP="00146FE3">
      <w:pPr>
        <w:shd w:val="clear" w:color="auto" w:fill="9CC2E5" w:themeFill="accent5" w:themeFillTint="99"/>
        <w:rPr>
          <w:rFonts w:cs="Cambria"/>
        </w:rPr>
      </w:pPr>
      <w:r w:rsidRPr="00146FE3">
        <w:rPr>
          <w:rFonts w:cs="Cambria"/>
          <w:b/>
          <w:shd w:val="clear" w:color="auto" w:fill="9CC2E5" w:themeFill="accent5" w:themeFillTint="99"/>
        </w:rPr>
        <w:t>Кандидатите да предоставят:</w:t>
      </w:r>
    </w:p>
    <w:p w14:paraId="4EEC689A" w14:textId="77777777" w:rsidR="003A105F" w:rsidRPr="003A105F" w:rsidRDefault="003A105F" w:rsidP="000E5850">
      <w:pPr>
        <w:numPr>
          <w:ilvl w:val="0"/>
          <w:numId w:val="9"/>
        </w:numPr>
        <w:tabs>
          <w:tab w:val="left" w:pos="284"/>
        </w:tabs>
        <w:suppressAutoHyphens/>
        <w:spacing w:after="0" w:line="240" w:lineRule="auto"/>
        <w:ind w:left="567" w:hanging="283"/>
        <w:rPr>
          <w:rFonts w:cs="Cambria"/>
        </w:rPr>
      </w:pPr>
      <w:bookmarkStart w:id="1" w:name="OLE_LINK1"/>
      <w:r w:rsidRPr="003A105F">
        <w:rPr>
          <w:b/>
        </w:rPr>
        <w:t>Творческа биография</w:t>
      </w:r>
      <w:r w:rsidRPr="003A105F">
        <w:rPr>
          <w:rFonts w:cs="Cambria"/>
        </w:rPr>
        <w:t xml:space="preserve"> на </w:t>
      </w:r>
      <w:r w:rsidRPr="003A105F">
        <w:t xml:space="preserve">организацията или </w:t>
      </w:r>
      <w:r w:rsidRPr="003A105F">
        <w:rPr>
          <w:rFonts w:cs="Cambria"/>
        </w:rPr>
        <w:t>ръководителя на проект</w:t>
      </w:r>
      <w:r w:rsidRPr="003A105F">
        <w:t>а</w:t>
      </w:r>
    </w:p>
    <w:bookmarkEnd w:id="1"/>
    <w:p w14:paraId="5E75BB8D" w14:textId="77777777" w:rsidR="003A105F" w:rsidRPr="003A105F" w:rsidRDefault="003A105F" w:rsidP="000E5850">
      <w:pPr>
        <w:numPr>
          <w:ilvl w:val="0"/>
          <w:numId w:val="9"/>
        </w:numPr>
        <w:tabs>
          <w:tab w:val="left" w:pos="284"/>
        </w:tabs>
        <w:suppressAutoHyphens/>
        <w:spacing w:after="0" w:line="240" w:lineRule="auto"/>
        <w:ind w:left="567" w:hanging="283"/>
        <w:rPr>
          <w:rFonts w:cs="Cambria"/>
        </w:rPr>
      </w:pPr>
      <w:r w:rsidRPr="003A105F">
        <w:rPr>
          <w:rFonts w:cs="Cambria"/>
        </w:rPr>
        <w:t xml:space="preserve">Попълнен </w:t>
      </w:r>
      <w:r w:rsidRPr="003A105F">
        <w:rPr>
          <w:rFonts w:cs="Cambria"/>
          <w:b/>
        </w:rPr>
        <w:t>формуляр</w:t>
      </w:r>
      <w:r w:rsidRPr="003A105F">
        <w:rPr>
          <w:rFonts w:cs="Cambria"/>
        </w:rPr>
        <w:t>;</w:t>
      </w:r>
    </w:p>
    <w:p w14:paraId="65A907BB" w14:textId="77777777" w:rsidR="003A105F" w:rsidRPr="003A105F" w:rsidRDefault="003A105F" w:rsidP="000E5850">
      <w:pPr>
        <w:numPr>
          <w:ilvl w:val="0"/>
          <w:numId w:val="9"/>
        </w:numPr>
        <w:tabs>
          <w:tab w:val="left" w:pos="284"/>
        </w:tabs>
        <w:suppressAutoHyphens/>
        <w:spacing w:after="0" w:line="240" w:lineRule="auto"/>
        <w:ind w:left="567" w:hanging="283"/>
        <w:rPr>
          <w:rFonts w:cs="Cambria"/>
        </w:rPr>
      </w:pPr>
      <w:r w:rsidRPr="003A105F">
        <w:rPr>
          <w:rFonts w:cs="Cambria"/>
        </w:rPr>
        <w:t xml:space="preserve">Работещ линк към </w:t>
      </w:r>
      <w:r w:rsidRPr="003A105F">
        <w:rPr>
          <w:rFonts w:cs="Cambria"/>
          <w:b/>
        </w:rPr>
        <w:t>видео материал</w:t>
      </w:r>
      <w:r w:rsidRPr="003A105F">
        <w:rPr>
          <w:rFonts w:cs="Cambria"/>
        </w:rPr>
        <w:t xml:space="preserve"> за </w:t>
      </w:r>
      <w:r w:rsidRPr="003A105F">
        <w:t xml:space="preserve">предложения </w:t>
      </w:r>
      <w:r w:rsidRPr="003A105F">
        <w:rPr>
          <w:rFonts w:cs="Cambria"/>
        </w:rPr>
        <w:t xml:space="preserve">- реализирани проект или </w:t>
      </w:r>
      <w:r w:rsidRPr="003A105F">
        <w:t xml:space="preserve">към предишни </w:t>
      </w:r>
      <w:r w:rsidRPr="003A105F">
        <w:rPr>
          <w:rFonts w:cs="Cambria"/>
        </w:rPr>
        <w:t>реализирани продукции (за предстоящи премиери).</w:t>
      </w:r>
    </w:p>
    <w:p w14:paraId="209A8646" w14:textId="77777777" w:rsidR="003A105F" w:rsidRPr="003A105F" w:rsidRDefault="003A105F" w:rsidP="000E5850">
      <w:pPr>
        <w:rPr>
          <w:rFonts w:cs="Cambria"/>
        </w:rPr>
      </w:pPr>
    </w:p>
    <w:p w14:paraId="631DF023" w14:textId="62296DAC" w:rsidR="003A105F" w:rsidRPr="003A105F" w:rsidRDefault="003A105F" w:rsidP="00146FE3">
      <w:pPr>
        <w:shd w:val="clear" w:color="auto" w:fill="9CC2E5" w:themeFill="accent5" w:themeFillTint="99"/>
        <w:rPr>
          <w:rFonts w:cs="Cambria"/>
        </w:rPr>
      </w:pPr>
      <w:r w:rsidRPr="003A105F">
        <w:rPr>
          <w:rFonts w:cs="Cambria"/>
          <w:b/>
        </w:rPr>
        <w:t>Условия за подготвящите се продукции:</w:t>
      </w:r>
    </w:p>
    <w:p w14:paraId="0E925E36" w14:textId="77777777" w:rsidR="003A105F" w:rsidRPr="003A105F" w:rsidRDefault="003A105F" w:rsidP="000E5850">
      <w:pPr>
        <w:ind w:left="142" w:firstLine="284"/>
        <w:rPr>
          <w:rFonts w:cs="Cambria"/>
        </w:rPr>
      </w:pPr>
      <w:r w:rsidRPr="003A105F">
        <w:rPr>
          <w:rFonts w:cs="Cambria"/>
        </w:rPr>
        <w:t xml:space="preserve">1. </w:t>
      </w:r>
      <w:r w:rsidRPr="003A105F">
        <w:rPr>
          <w:rFonts w:cs="Cambria"/>
          <w:b/>
        </w:rPr>
        <w:t>Драматургичен</w:t>
      </w:r>
      <w:r w:rsidRPr="003A105F">
        <w:rPr>
          <w:rFonts w:cs="Cambria"/>
        </w:rPr>
        <w:t xml:space="preserve"> и </w:t>
      </w:r>
      <w:r w:rsidRPr="003A105F">
        <w:rPr>
          <w:rFonts w:cs="Cambria"/>
          <w:b/>
        </w:rPr>
        <w:t>визуален материал</w:t>
      </w:r>
      <w:r w:rsidRPr="003A105F">
        <w:rPr>
          <w:rFonts w:cs="Cambria"/>
        </w:rPr>
        <w:t xml:space="preserve"> за подготвящата се продукция</w:t>
      </w:r>
    </w:p>
    <w:p w14:paraId="2034FBE3" w14:textId="77777777" w:rsidR="003A105F" w:rsidRPr="003A105F" w:rsidRDefault="003A105F" w:rsidP="000E5850">
      <w:pPr>
        <w:ind w:left="142" w:firstLine="284"/>
        <w:rPr>
          <w:rFonts w:cs="Cambria"/>
        </w:rPr>
      </w:pPr>
      <w:r w:rsidRPr="003A105F">
        <w:rPr>
          <w:rFonts w:cs="Cambria"/>
        </w:rPr>
        <w:t>2. Възможност за присъствие</w:t>
      </w:r>
      <w:r w:rsidRPr="003A105F">
        <w:rPr>
          <w:rFonts w:cs="Cambria"/>
          <w:b/>
        </w:rPr>
        <w:t xml:space="preserve"> на </w:t>
      </w:r>
      <w:r w:rsidRPr="003A105F">
        <w:rPr>
          <w:b/>
        </w:rPr>
        <w:t>селекционния екип</w:t>
      </w:r>
      <w:r w:rsidRPr="003A105F">
        <w:rPr>
          <w:rFonts w:cs="Cambria"/>
          <w:b/>
        </w:rPr>
        <w:t xml:space="preserve"> на репетиция</w:t>
      </w:r>
      <w:r w:rsidRPr="003A105F">
        <w:rPr>
          <w:rFonts w:cs="Cambria"/>
        </w:rPr>
        <w:t xml:space="preserve"> </w:t>
      </w:r>
    </w:p>
    <w:p w14:paraId="2BAFE4C5" w14:textId="77777777" w:rsidR="003A105F" w:rsidRPr="003A105F" w:rsidRDefault="003A105F" w:rsidP="000E5850">
      <w:pPr>
        <w:jc w:val="both"/>
        <w:rPr>
          <w:rFonts w:cs="Cambria"/>
        </w:rPr>
      </w:pPr>
      <w:r w:rsidRPr="003A105F">
        <w:rPr>
          <w:rFonts w:cs="Cambria"/>
        </w:rPr>
        <w:t>* За продукции с предстояща премиера.</w:t>
      </w:r>
    </w:p>
    <w:sectPr w:rsidR="003A105F" w:rsidRPr="003A105F" w:rsidSect="007C441C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720" w:right="851" w:bottom="567" w:left="851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014C6E9" w14:textId="77777777" w:rsidR="00CC20A2" w:rsidRDefault="00CC20A2" w:rsidP="00CD41D3">
      <w:pPr>
        <w:spacing w:after="0" w:line="240" w:lineRule="auto"/>
      </w:pPr>
      <w:r>
        <w:separator/>
      </w:r>
    </w:p>
  </w:endnote>
  <w:endnote w:type="continuationSeparator" w:id="0">
    <w:p w14:paraId="61CA3F55" w14:textId="77777777" w:rsidR="00CC20A2" w:rsidRDefault="00CC20A2" w:rsidP="00CD41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0AFF" w:usb1="00007843" w:usb2="00000001" w:usb3="00000000" w:csb0="000001BF" w:csb1="00000000"/>
  </w:font>
  <w:font w:name="Courier New">
    <w:panose1 w:val="02070309020205020404"/>
    <w:charset w:val="CC"/>
    <w:family w:val="modern"/>
    <w:pitch w:val="fixed"/>
    <w:sig w:usb0="E0000AFF" w:usb1="40007843" w:usb2="00000001" w:usb3="00000000" w:csb0="000001B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0AFF" w:usb1="00007843" w:usb2="00000001" w:usb3="00000000" w:csb0="000001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  <w:font w:name="Calibri Light">
    <w:altName w:val="Arial Unicode MS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71172A" w14:textId="3CEE00BA" w:rsidR="000E5850" w:rsidRPr="00CD4657" w:rsidRDefault="000E5850" w:rsidP="000E5850">
    <w:pPr>
      <w:jc w:val="center"/>
      <w:rPr>
        <w:rFonts w:cs="Cambria"/>
      </w:rPr>
    </w:pPr>
    <w:r w:rsidRPr="003A105F">
      <w:rPr>
        <w:rFonts w:cs="Cambria"/>
      </w:rPr>
      <w:t>За въпроси и уточнения:</w:t>
    </w:r>
    <w:r>
      <w:rPr>
        <w:rFonts w:cs="Cambria"/>
      </w:rPr>
      <w:t xml:space="preserve"> </w:t>
    </w:r>
    <w:hyperlink r:id="rId1" w:history="1">
      <w:r w:rsidRPr="003A105F">
        <w:rPr>
          <w:rStyle w:val="Hyperlink"/>
          <w:rFonts w:cs="Cambria"/>
        </w:rPr>
        <w:t>act@actassociaton.eu</w:t>
      </w:r>
    </w:hyperlink>
    <w:r>
      <w:rPr>
        <w:rFonts w:cs="Cambria"/>
      </w:rPr>
      <w:t xml:space="preserve"> </w:t>
    </w:r>
  </w:p>
  <w:p w14:paraId="28CA78DA" w14:textId="5A42E5F0" w:rsidR="00FF24BA" w:rsidRPr="00146FE3" w:rsidRDefault="00FF24BA" w:rsidP="0069469E">
    <w:pPr>
      <w:pStyle w:val="Footer"/>
      <w:shd w:val="clear" w:color="auto" w:fill="5B9BD5" w:themeFill="accent5"/>
      <w:jc w:val="center"/>
      <w:rPr>
        <w:color w:val="FFFFFF" w:themeColor="background1"/>
        <w:lang w:val="en-US"/>
      </w:rPr>
    </w:pPr>
    <w:r w:rsidRPr="0069469E">
      <w:rPr>
        <w:color w:val="FFFFFF" w:themeColor="background1"/>
        <w:lang w:val="en-US"/>
      </w:rPr>
      <w:t>e-m</w:t>
    </w:r>
    <w:r w:rsidR="00CD41D3" w:rsidRPr="0069469E">
      <w:rPr>
        <w:color w:val="FFFFFF" w:themeColor="background1"/>
        <w:lang w:val="en-US"/>
      </w:rPr>
      <w:t xml:space="preserve">ail: </w:t>
    </w:r>
    <w:hyperlink r:id="rId2" w:history="1">
      <w:r w:rsidR="00CD41D3" w:rsidRPr="00146FE3">
        <w:rPr>
          <w:rStyle w:val="Hyperlink"/>
          <w:color w:val="FFFFFF" w:themeColor="background1"/>
          <w:lang w:val="en-US"/>
        </w:rPr>
        <w:t>act@actassociation.eu</w:t>
      </w:r>
    </w:hyperlink>
    <w:r w:rsidR="00CD41D3" w:rsidRPr="00146FE3">
      <w:rPr>
        <w:color w:val="FFFFFF" w:themeColor="background1"/>
        <w:lang w:val="en-US"/>
      </w:rPr>
      <w:t xml:space="preserve">  </w:t>
    </w:r>
    <w:r w:rsidR="0069469E">
      <w:rPr>
        <w:color w:val="FFFFFF" w:themeColor="background1"/>
      </w:rPr>
      <w:t xml:space="preserve">/ </w:t>
    </w:r>
    <w:r w:rsidR="00CD41D3" w:rsidRPr="00146FE3">
      <w:rPr>
        <w:color w:val="FFFFFF" w:themeColor="background1"/>
        <w:lang w:val="en-US"/>
      </w:rPr>
      <w:t>website</w:t>
    </w:r>
    <w:r w:rsidRPr="00146FE3">
      <w:rPr>
        <w:color w:val="FFFFFF" w:themeColor="background1"/>
        <w:lang w:val="en-US"/>
      </w:rPr>
      <w:t xml:space="preserve">: </w:t>
    </w:r>
    <w:hyperlink r:id="rId3" w:history="1">
      <w:r w:rsidRPr="00146FE3">
        <w:rPr>
          <w:rStyle w:val="Hyperlink"/>
          <w:color w:val="FFFFFF" w:themeColor="background1"/>
          <w:lang w:val="en-US"/>
        </w:rPr>
        <w:t>www.actfest.org</w:t>
      </w:r>
    </w:hyperlink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564808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8DDC8DA" w14:textId="67254F25" w:rsidR="007C441C" w:rsidRDefault="007C441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1230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7828448" w14:textId="77777777" w:rsidR="007C441C" w:rsidRDefault="007C441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0CA4DFD" w14:textId="77777777" w:rsidR="00CC20A2" w:rsidRDefault="00CC20A2" w:rsidP="00CD41D3">
      <w:pPr>
        <w:spacing w:after="0" w:line="240" w:lineRule="auto"/>
      </w:pPr>
      <w:r>
        <w:separator/>
      </w:r>
    </w:p>
  </w:footnote>
  <w:footnote w:type="continuationSeparator" w:id="0">
    <w:p w14:paraId="7BC70DC8" w14:textId="77777777" w:rsidR="00CC20A2" w:rsidRDefault="00CC20A2" w:rsidP="00CD41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7FE2C78" w14:textId="77777777" w:rsidR="00CD41D3" w:rsidRDefault="00CD41D3">
    <w:pPr>
      <w:pStyle w:val="Header"/>
    </w:pPr>
    <w:r>
      <w:rPr>
        <w:lang w:val="en-US"/>
      </w:rP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47C690" w14:textId="50D87929" w:rsidR="00B16A9E" w:rsidRPr="00D83385" w:rsidRDefault="00B1582B" w:rsidP="00B1582B">
    <w:pPr>
      <w:pStyle w:val="Header"/>
      <w:tabs>
        <w:tab w:val="clear" w:pos="9072"/>
      </w:tabs>
      <w:ind w:right="-286" w:hanging="142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64759C7" wp14:editId="1BACFA68">
          <wp:simplePos x="0" y="0"/>
          <wp:positionH relativeFrom="column">
            <wp:posOffset>5875020</wp:posOffset>
          </wp:positionH>
          <wp:positionV relativeFrom="paragraph">
            <wp:posOffset>3175</wp:posOffset>
          </wp:positionV>
          <wp:extent cx="950595" cy="570865"/>
          <wp:effectExtent l="0" t="0" r="0" b="0"/>
          <wp:wrapTight wrapText="bothSides">
            <wp:wrapPolygon edited="0">
              <wp:start x="7359" y="721"/>
              <wp:lineTo x="5627" y="13695"/>
              <wp:lineTo x="866" y="17299"/>
              <wp:lineTo x="866" y="20182"/>
              <wp:lineTo x="19912" y="20182"/>
              <wp:lineTo x="20778" y="17299"/>
              <wp:lineTo x="10389" y="13695"/>
              <wp:lineTo x="14717" y="12974"/>
              <wp:lineTo x="15583" y="10091"/>
              <wp:lineTo x="12553" y="721"/>
              <wp:lineTo x="7359" y="721"/>
            </wp:wrapPolygon>
          </wp:wrapTight>
          <wp:docPr id="4" name="Picture 4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152397510721486590.png"/>
                  <pic:cNvPicPr/>
                </pic:nvPicPr>
                <pic:blipFill>
                  <a:blip r:embed="rId2" cstate="print">
                    <a:duotone>
                      <a:prstClr val="black"/>
                      <a:schemeClr val="accent2">
                        <a:tint val="45000"/>
                        <a:satMod val="400000"/>
                      </a:schemeClr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50595" cy="5708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D4657">
      <w:rPr>
        <w:noProof/>
      </w:rPr>
      <w:drawing>
        <wp:inline distT="0" distB="0" distL="0" distR="0" wp14:anchorId="3814F677" wp14:editId="174004AE">
          <wp:extent cx="767080" cy="540025"/>
          <wp:effectExtent l="0" t="0" r="0" b="0"/>
          <wp:docPr id="1" name="Picture 1" descr="act_purple_logo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ct_purple_logo"/>
                  <pic:cNvPicPr>
                    <a:picLocks noChangeAspect="1" noChangeArrowheads="1"/>
                  </pic:cNvPicPr>
                </pic:nvPicPr>
                <pic:blipFill>
                  <a:blip r:embed="rId3">
                    <a:duotone>
                      <a:schemeClr val="accent2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7804" cy="5686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E5850">
      <w:t xml:space="preserve">         </w:t>
    </w:r>
    <w:r>
      <w:rPr>
        <w:rFonts w:cs="Cambria"/>
        <w:noProof/>
      </w:rPr>
      <w:t xml:space="preserve">                                                                                                                                                      </w:t>
    </w:r>
    <w:r w:rsidR="000E5850">
      <w:t xml:space="preserve">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A3CAF3E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2"/>
    <w:multiLevelType w:val="singleLevel"/>
    <w:tmpl w:val="00000002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>
    <w:nsid w:val="1A892A35"/>
    <w:multiLevelType w:val="hybridMultilevel"/>
    <w:tmpl w:val="FF2CCFFE"/>
    <w:lvl w:ilvl="0" w:tplc="5830C144">
      <w:start w:val="16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C8E3255"/>
    <w:multiLevelType w:val="hybridMultilevel"/>
    <w:tmpl w:val="E79863C0"/>
    <w:lvl w:ilvl="0" w:tplc="00010407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7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7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7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7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7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7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1A95F28"/>
    <w:multiLevelType w:val="hybridMultilevel"/>
    <w:tmpl w:val="9DE25026"/>
    <w:lvl w:ilvl="0" w:tplc="00010407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7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7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7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7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7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7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F7E12AD"/>
    <w:multiLevelType w:val="hybridMultilevel"/>
    <w:tmpl w:val="E046774E"/>
    <w:lvl w:ilvl="0" w:tplc="00010407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7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7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7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7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7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7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4B5D7668"/>
    <w:multiLevelType w:val="hybridMultilevel"/>
    <w:tmpl w:val="76CE3624"/>
    <w:lvl w:ilvl="0" w:tplc="00010407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7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7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7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7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7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7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9F21B9F"/>
    <w:multiLevelType w:val="hybridMultilevel"/>
    <w:tmpl w:val="CB449BCE"/>
    <w:lvl w:ilvl="0" w:tplc="00010407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7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7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7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7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7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7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7"/>
  </w:num>
  <w:num w:numId="4">
    <w:abstractNumId w:val="4"/>
  </w:num>
  <w:num w:numId="5">
    <w:abstractNumId w:val="6"/>
  </w:num>
  <w:num w:numId="6">
    <w:abstractNumId w:val="3"/>
  </w:num>
  <w:num w:numId="7">
    <w:abstractNumId w:val="0"/>
  </w:num>
  <w:num w:numId="8">
    <w:abstractNumId w:val="1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54D6"/>
    <w:rsid w:val="0000259F"/>
    <w:rsid w:val="00006348"/>
    <w:rsid w:val="000174E0"/>
    <w:rsid w:val="00090521"/>
    <w:rsid w:val="00092390"/>
    <w:rsid w:val="000B0AEE"/>
    <w:rsid w:val="000E199A"/>
    <w:rsid w:val="000E5340"/>
    <w:rsid w:val="000E5850"/>
    <w:rsid w:val="000E7579"/>
    <w:rsid w:val="001067C0"/>
    <w:rsid w:val="0011653A"/>
    <w:rsid w:val="001331F8"/>
    <w:rsid w:val="00137F1F"/>
    <w:rsid w:val="00146FE3"/>
    <w:rsid w:val="00155D2B"/>
    <w:rsid w:val="0016260A"/>
    <w:rsid w:val="0017579F"/>
    <w:rsid w:val="001A4BE6"/>
    <w:rsid w:val="001D3B8B"/>
    <w:rsid w:val="001D4343"/>
    <w:rsid w:val="001D7884"/>
    <w:rsid w:val="001F0777"/>
    <w:rsid w:val="00282988"/>
    <w:rsid w:val="002B63D1"/>
    <w:rsid w:val="002C3C8B"/>
    <w:rsid w:val="00311ED4"/>
    <w:rsid w:val="00320CC0"/>
    <w:rsid w:val="00325A6B"/>
    <w:rsid w:val="003272AA"/>
    <w:rsid w:val="00373994"/>
    <w:rsid w:val="00384CDD"/>
    <w:rsid w:val="0038524E"/>
    <w:rsid w:val="003911FC"/>
    <w:rsid w:val="00397D56"/>
    <w:rsid w:val="003A105F"/>
    <w:rsid w:val="003B208F"/>
    <w:rsid w:val="003D12E6"/>
    <w:rsid w:val="003D1DAF"/>
    <w:rsid w:val="003F485A"/>
    <w:rsid w:val="00437C11"/>
    <w:rsid w:val="00440FB3"/>
    <w:rsid w:val="00451214"/>
    <w:rsid w:val="00462A10"/>
    <w:rsid w:val="004D5B1D"/>
    <w:rsid w:val="004F7ACD"/>
    <w:rsid w:val="005313FE"/>
    <w:rsid w:val="005349BD"/>
    <w:rsid w:val="00535786"/>
    <w:rsid w:val="005774D5"/>
    <w:rsid w:val="00585A88"/>
    <w:rsid w:val="00591781"/>
    <w:rsid w:val="005D1A70"/>
    <w:rsid w:val="006112E0"/>
    <w:rsid w:val="006669A0"/>
    <w:rsid w:val="00673567"/>
    <w:rsid w:val="006747C4"/>
    <w:rsid w:val="00675D7B"/>
    <w:rsid w:val="006911F3"/>
    <w:rsid w:val="0069469E"/>
    <w:rsid w:val="006A20E7"/>
    <w:rsid w:val="006F7236"/>
    <w:rsid w:val="00773E22"/>
    <w:rsid w:val="007854D6"/>
    <w:rsid w:val="007C441C"/>
    <w:rsid w:val="007F34DB"/>
    <w:rsid w:val="007F484F"/>
    <w:rsid w:val="00833575"/>
    <w:rsid w:val="0084017E"/>
    <w:rsid w:val="00896D3C"/>
    <w:rsid w:val="008D11D8"/>
    <w:rsid w:val="00925FA6"/>
    <w:rsid w:val="00933E8A"/>
    <w:rsid w:val="009752C0"/>
    <w:rsid w:val="009F1DA1"/>
    <w:rsid w:val="00A06E10"/>
    <w:rsid w:val="00A159BC"/>
    <w:rsid w:val="00A27392"/>
    <w:rsid w:val="00A42FC1"/>
    <w:rsid w:val="00A44F56"/>
    <w:rsid w:val="00A50D2C"/>
    <w:rsid w:val="00A65BED"/>
    <w:rsid w:val="00A93AA7"/>
    <w:rsid w:val="00A975ED"/>
    <w:rsid w:val="00AE2C3B"/>
    <w:rsid w:val="00B1582B"/>
    <w:rsid w:val="00B16A9E"/>
    <w:rsid w:val="00B45A02"/>
    <w:rsid w:val="00B475BE"/>
    <w:rsid w:val="00B542BB"/>
    <w:rsid w:val="00B97A5D"/>
    <w:rsid w:val="00BA2963"/>
    <w:rsid w:val="00BA3FFB"/>
    <w:rsid w:val="00BB015C"/>
    <w:rsid w:val="00C112F3"/>
    <w:rsid w:val="00C1230A"/>
    <w:rsid w:val="00C31B3A"/>
    <w:rsid w:val="00C33DD5"/>
    <w:rsid w:val="00C5284F"/>
    <w:rsid w:val="00C9513E"/>
    <w:rsid w:val="00CA440C"/>
    <w:rsid w:val="00CB611D"/>
    <w:rsid w:val="00CC20A2"/>
    <w:rsid w:val="00CD41D3"/>
    <w:rsid w:val="00CD4657"/>
    <w:rsid w:val="00CF4D79"/>
    <w:rsid w:val="00D017B7"/>
    <w:rsid w:val="00D04EB3"/>
    <w:rsid w:val="00D27C86"/>
    <w:rsid w:val="00D43B9A"/>
    <w:rsid w:val="00D5104F"/>
    <w:rsid w:val="00D83385"/>
    <w:rsid w:val="00D9466B"/>
    <w:rsid w:val="00D96DC4"/>
    <w:rsid w:val="00DB0F9F"/>
    <w:rsid w:val="00DB6551"/>
    <w:rsid w:val="00DB79B2"/>
    <w:rsid w:val="00DD4018"/>
    <w:rsid w:val="00DF2069"/>
    <w:rsid w:val="00DF3117"/>
    <w:rsid w:val="00E1373D"/>
    <w:rsid w:val="00E163AB"/>
    <w:rsid w:val="00E246E6"/>
    <w:rsid w:val="00E468CC"/>
    <w:rsid w:val="00E56C4E"/>
    <w:rsid w:val="00E7452C"/>
    <w:rsid w:val="00E7680C"/>
    <w:rsid w:val="00E9665B"/>
    <w:rsid w:val="00EB4E69"/>
    <w:rsid w:val="00EB62C6"/>
    <w:rsid w:val="00EC48B7"/>
    <w:rsid w:val="00ED38B0"/>
    <w:rsid w:val="00ED64C7"/>
    <w:rsid w:val="00F14647"/>
    <w:rsid w:val="00F64A99"/>
    <w:rsid w:val="00F65337"/>
    <w:rsid w:val="00F72A1F"/>
    <w:rsid w:val="00F81C90"/>
    <w:rsid w:val="00F821BA"/>
    <w:rsid w:val="00F910FB"/>
    <w:rsid w:val="00F97CD3"/>
    <w:rsid w:val="00FD097A"/>
    <w:rsid w:val="00FE08CB"/>
    <w:rsid w:val="00FF24BA"/>
    <w:rsid w:val="00FF2CE0"/>
    <w:rsid w:val="00FF3F0B"/>
    <w:rsid w:val="00FF4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C0012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 w:qFormat="1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iPriority="1" w:unhideWhenUsed="0" w:qFormat="1"/>
    <w:lsdException w:name="Medium Shading 2 Accent 1" w:semiHidden="0" w:uiPriority="60" w:unhideWhenUsed="0"/>
    <w:lsdException w:name="Medium List 1 Accent 1" w:semiHidden="0" w:uiPriority="61" w:unhideWhenUsed="0"/>
    <w:lsdException w:name="Revision" w:uiPriority="62" w:unhideWhenUsed="0"/>
    <w:lsdException w:name="List Paragraph" w:semiHidden="0" w:uiPriority="63" w:unhideWhenUsed="0" w:qFormat="1"/>
    <w:lsdException w:name="Quote" w:semiHidden="0" w:uiPriority="64" w:unhideWhenUsed="0" w:qFormat="1"/>
    <w:lsdException w:name="Intense Quote" w:semiHidden="0" w:uiPriority="65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 w:qFormat="1"/>
    <w:lsdException w:name="Colorful Grid Accent 1" w:semiHidden="0" w:uiPriority="73" w:unhideWhenUsed="0" w:qFormat="1"/>
    <w:lsdException w:name="Light Shading Accent 2" w:semiHidden="0" w:uiPriority="60" w:unhideWhenUsed="0" w:qFormat="1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nhideWhenUsed="0"/>
    <w:lsdException w:name="Medium Grid 1 Accent 2" w:semiHidden="0" w:uiPriority="34" w:unhideWhenUsed="0" w:qFormat="1"/>
    <w:lsdException w:name="Medium Grid 2 Accent 2" w:semiHidden="0" w:uiPriority="29" w:unhideWhenUsed="0" w:qFormat="1"/>
    <w:lsdException w:name="Medium Grid 3 Accent 2" w:semiHidden="0" w:uiPriority="30" w:unhideWhenUsed="0" w:qFormat="1"/>
    <w:lsdException w:name="Dark List Accent 2" w:semiHidden="0" w:uiPriority="66" w:unhideWhenUsed="0"/>
    <w:lsdException w:name="Colorful Shading Accent 2" w:semiHidden="0" w:uiPriority="67" w:unhideWhenUsed="0"/>
    <w:lsdException w:name="Colorful List Accent 2" w:semiHidden="0" w:uiPriority="68" w:unhideWhenUsed="0"/>
    <w:lsdException w:name="Colorful Grid Accent 2" w:semiHidden="0" w:uiPriority="69" w:unhideWhenUsed="0"/>
    <w:lsdException w:name="Light Shading Accent 3" w:semiHidden="0" w:uiPriority="70" w:unhideWhenUsed="0"/>
    <w:lsdException w:name="Light List Accent 3" w:semiHidden="0" w:uiPriority="71" w:unhideWhenUsed="0"/>
    <w:lsdException w:name="Light Grid Accent 3" w:semiHidden="0" w:uiPriority="72" w:unhideWhenUsed="0"/>
    <w:lsdException w:name="Medium Shading 1 Accent 3" w:semiHidden="0" w:uiPriority="73" w:unhideWhenUsed="0"/>
    <w:lsdException w:name="Medium Shading 2 Accent 3" w:semiHidden="0" w:uiPriority="60" w:unhideWhenUsed="0"/>
    <w:lsdException w:name="Medium List 1 Accent 3" w:semiHidden="0" w:uiPriority="61" w:unhideWhenUsed="0"/>
    <w:lsdException w:name="Medium List 2 Accent 3" w:semiHidden="0" w:uiPriority="62" w:unhideWhenUsed="0"/>
    <w:lsdException w:name="Medium Grid 1 Accent 3" w:semiHidden="0" w:uiPriority="63" w:unhideWhenUsed="0"/>
    <w:lsdException w:name="Medium Grid 2 Accent 3" w:semiHidden="0" w:uiPriority="64" w:unhideWhenUsed="0"/>
    <w:lsdException w:name="Medium Grid 3 Accent 3" w:semiHidden="0" w:uiPriority="65" w:unhideWhenUsed="0"/>
    <w:lsdException w:name="Dark List Accent 3" w:semiHidden="0" w:uiPriority="66" w:unhideWhenUsed="0"/>
    <w:lsdException w:name="Colorful Shading Accent 3" w:semiHidden="0" w:uiPriority="67" w:unhideWhenUsed="0"/>
    <w:lsdException w:name="Colorful List Accent 3" w:semiHidden="0" w:uiPriority="68" w:unhideWhenUsed="0"/>
    <w:lsdException w:name="Colorful Grid Accent 3" w:semiHidden="0" w:uiPriority="69" w:unhideWhenUsed="0"/>
    <w:lsdException w:name="Light Shading Accent 4" w:semiHidden="0" w:uiPriority="70" w:unhideWhenUsed="0"/>
    <w:lsdException w:name="Light List Accent 4" w:semiHidden="0" w:uiPriority="71" w:unhideWhenUsed="0"/>
    <w:lsdException w:name="Light Grid Accent 4" w:semiHidden="0" w:uiPriority="72" w:unhideWhenUsed="0"/>
    <w:lsdException w:name="Medium Shading 1 Accent 4" w:semiHidden="0" w:uiPriority="73" w:unhideWhenUsed="0"/>
    <w:lsdException w:name="Medium Shading 2 Accent 4" w:semiHidden="0" w:uiPriority="60" w:unhideWhenUsed="0"/>
    <w:lsdException w:name="Medium List 1 Accent 4" w:semiHidden="0" w:uiPriority="61" w:unhideWhenUsed="0"/>
    <w:lsdException w:name="Medium List 2 Accent 4" w:semiHidden="0" w:uiPriority="62" w:unhideWhenUsed="0"/>
    <w:lsdException w:name="Medium Grid 1 Accent 4" w:semiHidden="0" w:uiPriority="63" w:unhideWhenUsed="0"/>
    <w:lsdException w:name="Medium Grid 2 Accent 4" w:semiHidden="0" w:uiPriority="64" w:unhideWhenUsed="0"/>
    <w:lsdException w:name="Medium Grid 3 Accent 4" w:semiHidden="0" w:uiPriority="65" w:unhideWhenUsed="0"/>
    <w:lsdException w:name="Dark List Accent 4" w:semiHidden="0" w:uiPriority="66" w:unhideWhenUsed="0"/>
    <w:lsdException w:name="Colorful Shading Accent 4" w:semiHidden="0" w:uiPriority="67" w:unhideWhenUsed="0"/>
    <w:lsdException w:name="Colorful List Accent 4" w:semiHidden="0" w:uiPriority="68" w:unhideWhenUsed="0"/>
    <w:lsdException w:name="Colorful Grid Accent 4" w:semiHidden="0" w:uiPriority="69" w:unhideWhenUsed="0"/>
    <w:lsdException w:name="Light Shading Accent 5" w:semiHidden="0" w:uiPriority="70" w:unhideWhenUsed="0"/>
    <w:lsdException w:name="Light List Accent 5" w:semiHidden="0" w:uiPriority="71" w:unhideWhenUsed="0"/>
    <w:lsdException w:name="Light Grid Accent 5" w:semiHidden="0" w:uiPriority="72" w:unhideWhenUsed="0"/>
    <w:lsdException w:name="Medium Shading 1 Accent 5" w:semiHidden="0" w:uiPriority="73" w:unhideWhenUsed="0"/>
    <w:lsdException w:name="Medium Shading 2 Accent 5" w:semiHidden="0" w:uiPriority="60" w:unhideWhenUsed="0"/>
    <w:lsdException w:name="Medium List 1 Accent 5" w:semiHidden="0" w:uiPriority="61" w:unhideWhenUsed="0"/>
    <w:lsdException w:name="Medium List 2 Accent 5" w:semiHidden="0" w:uiPriority="62" w:unhideWhenUsed="0"/>
    <w:lsdException w:name="Medium Grid 1 Accent 5" w:semiHidden="0" w:uiPriority="63" w:unhideWhenUsed="0"/>
    <w:lsdException w:name="Medium Grid 2 Accent 5" w:semiHidden="0" w:uiPriority="64" w:unhideWhenUsed="0"/>
    <w:lsdException w:name="Medium Grid 3 Accent 5" w:semiHidden="0" w:uiPriority="65" w:unhideWhenUsed="0"/>
    <w:lsdException w:name="Dark List Accent 5" w:semiHidden="0" w:uiPriority="66" w:unhideWhenUsed="0"/>
    <w:lsdException w:name="Colorful Shading Accent 5" w:semiHidden="0" w:uiPriority="67" w:unhideWhenUsed="0"/>
    <w:lsdException w:name="Colorful List Accent 5" w:semiHidden="0" w:uiPriority="68" w:unhideWhenUsed="0"/>
    <w:lsdException w:name="Colorful Grid Accent 5" w:semiHidden="0" w:uiPriority="69" w:unhideWhenUsed="0"/>
    <w:lsdException w:name="Light Shading Accent 6" w:semiHidden="0" w:uiPriority="70" w:unhideWhenUsed="0"/>
    <w:lsdException w:name="Light List Accent 6" w:semiHidden="0" w:uiPriority="71" w:unhideWhenUsed="0"/>
    <w:lsdException w:name="Light Grid Accent 6" w:semiHidden="0" w:uiPriority="72" w:unhideWhenUsed="0"/>
    <w:lsdException w:name="Medium Shading 1 Accent 6" w:semiHidden="0" w:uiPriority="73" w:unhideWhenUsed="0"/>
    <w:lsdException w:name="Medium Shading 2 Accent 6" w:semiHidden="0" w:uiPriority="60" w:unhideWhenUsed="0"/>
    <w:lsdException w:name="Medium List 1 Accent 6" w:semiHidden="0" w:uiPriority="61" w:unhideWhenUsed="0"/>
    <w:lsdException w:name="Medium List 2 Accent 6" w:semiHidden="0" w:uiPriority="62" w:unhideWhenUsed="0"/>
    <w:lsdException w:name="Medium Grid 1 Accent 6" w:semiHidden="0" w:uiPriority="63" w:unhideWhenUsed="0"/>
    <w:lsdException w:name="Medium Grid 2 Accent 6" w:semiHidden="0" w:uiPriority="64" w:unhideWhenUsed="0"/>
    <w:lsdException w:name="Medium Grid 3 Accent 6" w:semiHidden="0" w:uiPriority="65" w:unhideWhenUsed="0"/>
    <w:lsdException w:name="Dark List Accent 6" w:semiHidden="0" w:uiPriority="66" w:unhideWhenUsed="0"/>
    <w:lsdException w:name="Colorful Shading Accent 6" w:semiHidden="0" w:uiPriority="67" w:unhideWhenUsed="0"/>
    <w:lsdException w:name="Colorful List Accent 6" w:semiHidden="0" w:uiPriority="68" w:unhideWhenUsed="0"/>
    <w:lsdException w:name="Colorful Grid Accent 6" w:semiHidden="0" w:uiPriority="69" w:unhideWhenUsed="0"/>
    <w:lsdException w:name="Subtle Emphasis" w:semiHidden="0" w:uiPriority="70" w:unhideWhenUsed="0" w:qFormat="1"/>
    <w:lsdException w:name="Intense Emphasis" w:semiHidden="0" w:uiPriority="71" w:unhideWhenUsed="0" w:qFormat="1"/>
    <w:lsdException w:name="Subtle Reference" w:semiHidden="0" w:uiPriority="72" w:unhideWhenUsed="0" w:qFormat="1"/>
    <w:lsdException w:name="Intense Reference" w:semiHidden="0" w:uiPriority="73" w:unhideWhenUsed="0" w:qFormat="1"/>
    <w:lsdException w:name="Book Title" w:semiHidden="0" w:uiPriority="60" w:unhideWhenUsed="0" w:qFormat="1"/>
    <w:lsdException w:name="Bibliography" w:uiPriority="61"/>
    <w:lsdException w:name="TOC Heading" w:uiPriority="62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854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54D6"/>
  </w:style>
  <w:style w:type="paragraph" w:styleId="Footer">
    <w:name w:val="footer"/>
    <w:basedOn w:val="Normal"/>
    <w:link w:val="FooterChar"/>
    <w:uiPriority w:val="99"/>
    <w:unhideWhenUsed/>
    <w:rsid w:val="007854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54D6"/>
  </w:style>
  <w:style w:type="paragraph" w:styleId="BalloonText">
    <w:name w:val="Balloon Text"/>
    <w:basedOn w:val="Normal"/>
    <w:link w:val="BalloonTextChar"/>
    <w:uiPriority w:val="99"/>
    <w:semiHidden/>
    <w:unhideWhenUsed/>
    <w:rsid w:val="007854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854D6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7854D6"/>
    <w:rPr>
      <w:color w:val="0000FF"/>
      <w:u w:val="single"/>
    </w:rPr>
  </w:style>
  <w:style w:type="paragraph" w:customStyle="1" w:styleId="MediumShading1-Accent11">
    <w:name w:val="Medium Shading 1 - Accent 11"/>
    <w:uiPriority w:val="1"/>
    <w:qFormat/>
    <w:rsid w:val="0017579F"/>
    <w:rPr>
      <w:rFonts w:eastAsia="Calibri"/>
      <w:sz w:val="22"/>
      <w:szCs w:val="22"/>
    </w:rPr>
  </w:style>
  <w:style w:type="paragraph" w:styleId="BodyText">
    <w:name w:val="Body Text"/>
    <w:basedOn w:val="Normal"/>
    <w:link w:val="BodyTextChar"/>
    <w:rsid w:val="00FF24BA"/>
    <w:pPr>
      <w:suppressAutoHyphens/>
      <w:spacing w:after="0" w:line="240" w:lineRule="auto"/>
      <w:jc w:val="both"/>
    </w:pPr>
    <w:rPr>
      <w:rFonts w:ascii="Times New Roman" w:hAnsi="Times New Roman"/>
      <w:kern w:val="1"/>
      <w:sz w:val="24"/>
      <w:szCs w:val="20"/>
      <w:lang w:eastAsia="ar-SA"/>
    </w:rPr>
  </w:style>
  <w:style w:type="character" w:customStyle="1" w:styleId="BodyTextChar">
    <w:name w:val="Body Text Char"/>
    <w:link w:val="BodyText"/>
    <w:rsid w:val="00FF24BA"/>
    <w:rPr>
      <w:rFonts w:ascii="Times New Roman" w:hAnsi="Times New Roman"/>
      <w:kern w:val="1"/>
      <w:sz w:val="24"/>
      <w:lang w:val="bg-BG" w:eastAsia="ar-SA"/>
    </w:rPr>
  </w:style>
  <w:style w:type="character" w:styleId="FollowedHyperlink">
    <w:name w:val="FollowedHyperlink"/>
    <w:basedOn w:val="DefaultParagraphFont"/>
    <w:uiPriority w:val="99"/>
    <w:semiHidden/>
    <w:unhideWhenUsed/>
    <w:rsid w:val="00CD4657"/>
    <w:rPr>
      <w:color w:val="954F72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96DC4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D96DC4"/>
    <w:rPr>
      <w:i/>
      <w:iCs/>
    </w:rPr>
  </w:style>
  <w:style w:type="paragraph" w:styleId="NormalWeb">
    <w:name w:val="Normal (Web)"/>
    <w:basedOn w:val="Normal"/>
    <w:uiPriority w:val="99"/>
    <w:unhideWhenUsed/>
    <w:rsid w:val="003F485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US" w:eastAsia="en-US"/>
    </w:rPr>
  </w:style>
  <w:style w:type="character" w:styleId="Strong">
    <w:name w:val="Strong"/>
    <w:basedOn w:val="DefaultParagraphFont"/>
    <w:uiPriority w:val="22"/>
    <w:qFormat/>
    <w:rsid w:val="003F485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 w:qFormat="1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iPriority="1" w:unhideWhenUsed="0" w:qFormat="1"/>
    <w:lsdException w:name="Medium Shading 2 Accent 1" w:semiHidden="0" w:uiPriority="60" w:unhideWhenUsed="0"/>
    <w:lsdException w:name="Medium List 1 Accent 1" w:semiHidden="0" w:uiPriority="61" w:unhideWhenUsed="0"/>
    <w:lsdException w:name="Revision" w:uiPriority="62" w:unhideWhenUsed="0"/>
    <w:lsdException w:name="List Paragraph" w:semiHidden="0" w:uiPriority="63" w:unhideWhenUsed="0" w:qFormat="1"/>
    <w:lsdException w:name="Quote" w:semiHidden="0" w:uiPriority="64" w:unhideWhenUsed="0" w:qFormat="1"/>
    <w:lsdException w:name="Intense Quote" w:semiHidden="0" w:uiPriority="65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 w:qFormat="1"/>
    <w:lsdException w:name="Colorful Grid Accent 1" w:semiHidden="0" w:uiPriority="73" w:unhideWhenUsed="0" w:qFormat="1"/>
    <w:lsdException w:name="Light Shading Accent 2" w:semiHidden="0" w:uiPriority="60" w:unhideWhenUsed="0" w:qFormat="1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nhideWhenUsed="0"/>
    <w:lsdException w:name="Medium Grid 1 Accent 2" w:semiHidden="0" w:uiPriority="34" w:unhideWhenUsed="0" w:qFormat="1"/>
    <w:lsdException w:name="Medium Grid 2 Accent 2" w:semiHidden="0" w:uiPriority="29" w:unhideWhenUsed="0" w:qFormat="1"/>
    <w:lsdException w:name="Medium Grid 3 Accent 2" w:semiHidden="0" w:uiPriority="30" w:unhideWhenUsed="0" w:qFormat="1"/>
    <w:lsdException w:name="Dark List Accent 2" w:semiHidden="0" w:uiPriority="66" w:unhideWhenUsed="0"/>
    <w:lsdException w:name="Colorful Shading Accent 2" w:semiHidden="0" w:uiPriority="67" w:unhideWhenUsed="0"/>
    <w:lsdException w:name="Colorful List Accent 2" w:semiHidden="0" w:uiPriority="68" w:unhideWhenUsed="0"/>
    <w:lsdException w:name="Colorful Grid Accent 2" w:semiHidden="0" w:uiPriority="69" w:unhideWhenUsed="0"/>
    <w:lsdException w:name="Light Shading Accent 3" w:semiHidden="0" w:uiPriority="70" w:unhideWhenUsed="0"/>
    <w:lsdException w:name="Light List Accent 3" w:semiHidden="0" w:uiPriority="71" w:unhideWhenUsed="0"/>
    <w:lsdException w:name="Light Grid Accent 3" w:semiHidden="0" w:uiPriority="72" w:unhideWhenUsed="0"/>
    <w:lsdException w:name="Medium Shading 1 Accent 3" w:semiHidden="0" w:uiPriority="73" w:unhideWhenUsed="0"/>
    <w:lsdException w:name="Medium Shading 2 Accent 3" w:semiHidden="0" w:uiPriority="60" w:unhideWhenUsed="0"/>
    <w:lsdException w:name="Medium List 1 Accent 3" w:semiHidden="0" w:uiPriority="61" w:unhideWhenUsed="0"/>
    <w:lsdException w:name="Medium List 2 Accent 3" w:semiHidden="0" w:uiPriority="62" w:unhideWhenUsed="0"/>
    <w:lsdException w:name="Medium Grid 1 Accent 3" w:semiHidden="0" w:uiPriority="63" w:unhideWhenUsed="0"/>
    <w:lsdException w:name="Medium Grid 2 Accent 3" w:semiHidden="0" w:uiPriority="64" w:unhideWhenUsed="0"/>
    <w:lsdException w:name="Medium Grid 3 Accent 3" w:semiHidden="0" w:uiPriority="65" w:unhideWhenUsed="0"/>
    <w:lsdException w:name="Dark List Accent 3" w:semiHidden="0" w:uiPriority="66" w:unhideWhenUsed="0"/>
    <w:lsdException w:name="Colorful Shading Accent 3" w:semiHidden="0" w:uiPriority="67" w:unhideWhenUsed="0"/>
    <w:lsdException w:name="Colorful List Accent 3" w:semiHidden="0" w:uiPriority="68" w:unhideWhenUsed="0"/>
    <w:lsdException w:name="Colorful Grid Accent 3" w:semiHidden="0" w:uiPriority="69" w:unhideWhenUsed="0"/>
    <w:lsdException w:name="Light Shading Accent 4" w:semiHidden="0" w:uiPriority="70" w:unhideWhenUsed="0"/>
    <w:lsdException w:name="Light List Accent 4" w:semiHidden="0" w:uiPriority="71" w:unhideWhenUsed="0"/>
    <w:lsdException w:name="Light Grid Accent 4" w:semiHidden="0" w:uiPriority="72" w:unhideWhenUsed="0"/>
    <w:lsdException w:name="Medium Shading 1 Accent 4" w:semiHidden="0" w:uiPriority="73" w:unhideWhenUsed="0"/>
    <w:lsdException w:name="Medium Shading 2 Accent 4" w:semiHidden="0" w:uiPriority="60" w:unhideWhenUsed="0"/>
    <w:lsdException w:name="Medium List 1 Accent 4" w:semiHidden="0" w:uiPriority="61" w:unhideWhenUsed="0"/>
    <w:lsdException w:name="Medium List 2 Accent 4" w:semiHidden="0" w:uiPriority="62" w:unhideWhenUsed="0"/>
    <w:lsdException w:name="Medium Grid 1 Accent 4" w:semiHidden="0" w:uiPriority="63" w:unhideWhenUsed="0"/>
    <w:lsdException w:name="Medium Grid 2 Accent 4" w:semiHidden="0" w:uiPriority="64" w:unhideWhenUsed="0"/>
    <w:lsdException w:name="Medium Grid 3 Accent 4" w:semiHidden="0" w:uiPriority="65" w:unhideWhenUsed="0"/>
    <w:lsdException w:name="Dark List Accent 4" w:semiHidden="0" w:uiPriority="66" w:unhideWhenUsed="0"/>
    <w:lsdException w:name="Colorful Shading Accent 4" w:semiHidden="0" w:uiPriority="67" w:unhideWhenUsed="0"/>
    <w:lsdException w:name="Colorful List Accent 4" w:semiHidden="0" w:uiPriority="68" w:unhideWhenUsed="0"/>
    <w:lsdException w:name="Colorful Grid Accent 4" w:semiHidden="0" w:uiPriority="69" w:unhideWhenUsed="0"/>
    <w:lsdException w:name="Light Shading Accent 5" w:semiHidden="0" w:uiPriority="70" w:unhideWhenUsed="0"/>
    <w:lsdException w:name="Light List Accent 5" w:semiHidden="0" w:uiPriority="71" w:unhideWhenUsed="0"/>
    <w:lsdException w:name="Light Grid Accent 5" w:semiHidden="0" w:uiPriority="72" w:unhideWhenUsed="0"/>
    <w:lsdException w:name="Medium Shading 1 Accent 5" w:semiHidden="0" w:uiPriority="73" w:unhideWhenUsed="0"/>
    <w:lsdException w:name="Medium Shading 2 Accent 5" w:semiHidden="0" w:uiPriority="60" w:unhideWhenUsed="0"/>
    <w:lsdException w:name="Medium List 1 Accent 5" w:semiHidden="0" w:uiPriority="61" w:unhideWhenUsed="0"/>
    <w:lsdException w:name="Medium List 2 Accent 5" w:semiHidden="0" w:uiPriority="62" w:unhideWhenUsed="0"/>
    <w:lsdException w:name="Medium Grid 1 Accent 5" w:semiHidden="0" w:uiPriority="63" w:unhideWhenUsed="0"/>
    <w:lsdException w:name="Medium Grid 2 Accent 5" w:semiHidden="0" w:uiPriority="64" w:unhideWhenUsed="0"/>
    <w:lsdException w:name="Medium Grid 3 Accent 5" w:semiHidden="0" w:uiPriority="65" w:unhideWhenUsed="0"/>
    <w:lsdException w:name="Dark List Accent 5" w:semiHidden="0" w:uiPriority="66" w:unhideWhenUsed="0"/>
    <w:lsdException w:name="Colorful Shading Accent 5" w:semiHidden="0" w:uiPriority="67" w:unhideWhenUsed="0"/>
    <w:lsdException w:name="Colorful List Accent 5" w:semiHidden="0" w:uiPriority="68" w:unhideWhenUsed="0"/>
    <w:lsdException w:name="Colorful Grid Accent 5" w:semiHidden="0" w:uiPriority="69" w:unhideWhenUsed="0"/>
    <w:lsdException w:name="Light Shading Accent 6" w:semiHidden="0" w:uiPriority="70" w:unhideWhenUsed="0"/>
    <w:lsdException w:name="Light List Accent 6" w:semiHidden="0" w:uiPriority="71" w:unhideWhenUsed="0"/>
    <w:lsdException w:name="Light Grid Accent 6" w:semiHidden="0" w:uiPriority="72" w:unhideWhenUsed="0"/>
    <w:lsdException w:name="Medium Shading 1 Accent 6" w:semiHidden="0" w:uiPriority="73" w:unhideWhenUsed="0"/>
    <w:lsdException w:name="Medium Shading 2 Accent 6" w:semiHidden="0" w:uiPriority="60" w:unhideWhenUsed="0"/>
    <w:lsdException w:name="Medium List 1 Accent 6" w:semiHidden="0" w:uiPriority="61" w:unhideWhenUsed="0"/>
    <w:lsdException w:name="Medium List 2 Accent 6" w:semiHidden="0" w:uiPriority="62" w:unhideWhenUsed="0"/>
    <w:lsdException w:name="Medium Grid 1 Accent 6" w:semiHidden="0" w:uiPriority="63" w:unhideWhenUsed="0"/>
    <w:lsdException w:name="Medium Grid 2 Accent 6" w:semiHidden="0" w:uiPriority="64" w:unhideWhenUsed="0"/>
    <w:lsdException w:name="Medium Grid 3 Accent 6" w:semiHidden="0" w:uiPriority="65" w:unhideWhenUsed="0"/>
    <w:lsdException w:name="Dark List Accent 6" w:semiHidden="0" w:uiPriority="66" w:unhideWhenUsed="0"/>
    <w:lsdException w:name="Colorful Shading Accent 6" w:semiHidden="0" w:uiPriority="67" w:unhideWhenUsed="0"/>
    <w:lsdException w:name="Colorful List Accent 6" w:semiHidden="0" w:uiPriority="68" w:unhideWhenUsed="0"/>
    <w:lsdException w:name="Colorful Grid Accent 6" w:semiHidden="0" w:uiPriority="69" w:unhideWhenUsed="0"/>
    <w:lsdException w:name="Subtle Emphasis" w:semiHidden="0" w:uiPriority="70" w:unhideWhenUsed="0" w:qFormat="1"/>
    <w:lsdException w:name="Intense Emphasis" w:semiHidden="0" w:uiPriority="71" w:unhideWhenUsed="0" w:qFormat="1"/>
    <w:lsdException w:name="Subtle Reference" w:semiHidden="0" w:uiPriority="72" w:unhideWhenUsed="0" w:qFormat="1"/>
    <w:lsdException w:name="Intense Reference" w:semiHidden="0" w:uiPriority="73" w:unhideWhenUsed="0" w:qFormat="1"/>
    <w:lsdException w:name="Book Title" w:semiHidden="0" w:uiPriority="60" w:unhideWhenUsed="0" w:qFormat="1"/>
    <w:lsdException w:name="Bibliography" w:uiPriority="61"/>
    <w:lsdException w:name="TOC Heading" w:uiPriority="62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854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54D6"/>
  </w:style>
  <w:style w:type="paragraph" w:styleId="Footer">
    <w:name w:val="footer"/>
    <w:basedOn w:val="Normal"/>
    <w:link w:val="FooterChar"/>
    <w:uiPriority w:val="99"/>
    <w:unhideWhenUsed/>
    <w:rsid w:val="007854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54D6"/>
  </w:style>
  <w:style w:type="paragraph" w:styleId="BalloonText">
    <w:name w:val="Balloon Text"/>
    <w:basedOn w:val="Normal"/>
    <w:link w:val="BalloonTextChar"/>
    <w:uiPriority w:val="99"/>
    <w:semiHidden/>
    <w:unhideWhenUsed/>
    <w:rsid w:val="007854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854D6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7854D6"/>
    <w:rPr>
      <w:color w:val="0000FF"/>
      <w:u w:val="single"/>
    </w:rPr>
  </w:style>
  <w:style w:type="paragraph" w:customStyle="1" w:styleId="MediumShading1-Accent11">
    <w:name w:val="Medium Shading 1 - Accent 11"/>
    <w:uiPriority w:val="1"/>
    <w:qFormat/>
    <w:rsid w:val="0017579F"/>
    <w:rPr>
      <w:rFonts w:eastAsia="Calibri"/>
      <w:sz w:val="22"/>
      <w:szCs w:val="22"/>
    </w:rPr>
  </w:style>
  <w:style w:type="paragraph" w:styleId="BodyText">
    <w:name w:val="Body Text"/>
    <w:basedOn w:val="Normal"/>
    <w:link w:val="BodyTextChar"/>
    <w:rsid w:val="00FF24BA"/>
    <w:pPr>
      <w:suppressAutoHyphens/>
      <w:spacing w:after="0" w:line="240" w:lineRule="auto"/>
      <w:jc w:val="both"/>
    </w:pPr>
    <w:rPr>
      <w:rFonts w:ascii="Times New Roman" w:hAnsi="Times New Roman"/>
      <w:kern w:val="1"/>
      <w:sz w:val="24"/>
      <w:szCs w:val="20"/>
      <w:lang w:eastAsia="ar-SA"/>
    </w:rPr>
  </w:style>
  <w:style w:type="character" w:customStyle="1" w:styleId="BodyTextChar">
    <w:name w:val="Body Text Char"/>
    <w:link w:val="BodyText"/>
    <w:rsid w:val="00FF24BA"/>
    <w:rPr>
      <w:rFonts w:ascii="Times New Roman" w:hAnsi="Times New Roman"/>
      <w:kern w:val="1"/>
      <w:sz w:val="24"/>
      <w:lang w:val="bg-BG" w:eastAsia="ar-SA"/>
    </w:rPr>
  </w:style>
  <w:style w:type="character" w:styleId="FollowedHyperlink">
    <w:name w:val="FollowedHyperlink"/>
    <w:basedOn w:val="DefaultParagraphFont"/>
    <w:uiPriority w:val="99"/>
    <w:semiHidden/>
    <w:unhideWhenUsed/>
    <w:rsid w:val="00CD4657"/>
    <w:rPr>
      <w:color w:val="954F72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96DC4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D96DC4"/>
    <w:rPr>
      <w:i/>
      <w:iCs/>
    </w:rPr>
  </w:style>
  <w:style w:type="paragraph" w:styleId="NormalWeb">
    <w:name w:val="Normal (Web)"/>
    <w:basedOn w:val="Normal"/>
    <w:uiPriority w:val="99"/>
    <w:unhideWhenUsed/>
    <w:rsid w:val="003F485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US" w:eastAsia="en-US"/>
    </w:rPr>
  </w:style>
  <w:style w:type="character" w:styleId="Strong">
    <w:name w:val="Strong"/>
    <w:basedOn w:val="DefaultParagraphFont"/>
    <w:uiPriority w:val="22"/>
    <w:qFormat/>
    <w:rsid w:val="003F485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47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3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5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actfest.org/" TargetMode="External"/><Relationship Id="rId2" Type="http://schemas.openxmlformats.org/officeDocument/2006/relationships/hyperlink" Target="mailto:act@actassociation.eu" TargetMode="External"/><Relationship Id="rId1" Type="http://schemas.openxmlformats.org/officeDocument/2006/relationships/hyperlink" Target="mailto:act@actassociaton.eu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1.png"/><Relationship Id="rId1" Type="http://schemas.openxmlformats.org/officeDocument/2006/relationships/hyperlink" Target="http://actfest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647D14-70A0-42CE-A95B-1D95C0731E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447</Words>
  <Characters>2548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2990</CharactersWithSpaces>
  <SharedDoc>false</SharedDoc>
  <HLinks>
    <vt:vector size="30" baseType="variant">
      <vt:variant>
        <vt:i4>6815790</vt:i4>
      </vt:variant>
      <vt:variant>
        <vt:i4>0</vt:i4>
      </vt:variant>
      <vt:variant>
        <vt:i4>0</vt:i4>
      </vt:variant>
      <vt:variant>
        <vt:i4>5</vt:i4>
      </vt:variant>
      <vt:variant>
        <vt:lpwstr>mailto:act@actassociaton.eu</vt:lpwstr>
      </vt:variant>
      <vt:variant>
        <vt:lpwstr/>
      </vt:variant>
      <vt:variant>
        <vt:i4>2555989</vt:i4>
      </vt:variant>
      <vt:variant>
        <vt:i4>3</vt:i4>
      </vt:variant>
      <vt:variant>
        <vt:i4>0</vt:i4>
      </vt:variant>
      <vt:variant>
        <vt:i4>5</vt:i4>
      </vt:variant>
      <vt:variant>
        <vt:lpwstr>http://www.actfest.org/</vt:lpwstr>
      </vt:variant>
      <vt:variant>
        <vt:lpwstr/>
      </vt:variant>
      <vt:variant>
        <vt:i4>5701752</vt:i4>
      </vt:variant>
      <vt:variant>
        <vt:i4>0</vt:i4>
      </vt:variant>
      <vt:variant>
        <vt:i4>0</vt:i4>
      </vt:variant>
      <vt:variant>
        <vt:i4>5</vt:i4>
      </vt:variant>
      <vt:variant>
        <vt:lpwstr>mailto:act@actassociation.eu</vt:lpwstr>
      </vt:variant>
      <vt:variant>
        <vt:lpwstr/>
      </vt:variant>
      <vt:variant>
        <vt:i4>5701668</vt:i4>
      </vt:variant>
      <vt:variant>
        <vt:i4>24878</vt:i4>
      </vt:variant>
      <vt:variant>
        <vt:i4>1025</vt:i4>
      </vt:variant>
      <vt:variant>
        <vt:i4>1</vt:i4>
      </vt:variant>
      <vt:variant>
        <vt:lpwstr>act_purple_logo</vt:lpwstr>
      </vt:variant>
      <vt:variant>
        <vt:lpwstr/>
      </vt:variant>
      <vt:variant>
        <vt:i4>1048683</vt:i4>
      </vt:variant>
      <vt:variant>
        <vt:i4>25034</vt:i4>
      </vt:variant>
      <vt:variant>
        <vt:i4>1026</vt:i4>
      </vt:variant>
      <vt:variant>
        <vt:i4>1</vt:i4>
      </vt:variant>
      <vt:variant>
        <vt:lpwstr>deadline_application_2018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EeePC</dc:creator>
  <cp:lastModifiedBy>User</cp:lastModifiedBy>
  <cp:revision>5</cp:revision>
  <cp:lastPrinted>2015-07-15T13:02:00Z</cp:lastPrinted>
  <dcterms:created xsi:type="dcterms:W3CDTF">2020-07-10T16:18:00Z</dcterms:created>
  <dcterms:modified xsi:type="dcterms:W3CDTF">2020-07-10T16:32:00Z</dcterms:modified>
</cp:coreProperties>
</file>